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FFC49" w14:textId="0653B164" w:rsidR="00997B77" w:rsidRPr="00836CA3" w:rsidRDefault="003C61D3" w:rsidP="00836CA3">
      <w:pPr>
        <w:spacing w:after="0" w:line="240" w:lineRule="auto"/>
        <w:jc w:val="center"/>
        <w:rPr>
          <w:rFonts w:cstheme="minorHAnsi"/>
          <w:b/>
          <w:bCs/>
          <w:sz w:val="24"/>
          <w:szCs w:val="24"/>
          <w:lang w:val="en-GB"/>
        </w:rPr>
      </w:pPr>
      <w:r w:rsidRPr="00836CA3">
        <w:rPr>
          <w:rFonts w:cstheme="minorHAnsi"/>
          <w:b/>
          <w:bCs/>
          <w:sz w:val="24"/>
          <w:szCs w:val="24"/>
          <w:lang w:val="en-GB"/>
        </w:rPr>
        <w:t>Questionnaire on Tribal Relations and Economics</w:t>
      </w:r>
    </w:p>
    <w:p w14:paraId="1E9CF64B" w14:textId="77777777" w:rsidR="0005357A" w:rsidRPr="00836CA3" w:rsidRDefault="0005357A" w:rsidP="00836CA3">
      <w:pPr>
        <w:spacing w:after="0" w:line="240" w:lineRule="auto"/>
        <w:rPr>
          <w:rFonts w:cstheme="minorHAnsi"/>
          <w:sz w:val="24"/>
          <w:szCs w:val="24"/>
          <w:lang w:val="en-GB"/>
        </w:rPr>
      </w:pPr>
    </w:p>
    <w:p w14:paraId="11400C7A" w14:textId="77777777" w:rsidR="00060F13" w:rsidRPr="00836CA3" w:rsidRDefault="00060F13"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Briefly tell me more about:</w:t>
      </w:r>
    </w:p>
    <w:p w14:paraId="242EA681" w14:textId="5C4E9C43" w:rsidR="00060F13" w:rsidRPr="00836CA3" w:rsidRDefault="00060F1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What are your life goals in terms of your social and economic life?</w:t>
      </w:r>
      <w:r w:rsidR="008C21C4">
        <w:rPr>
          <w:rFonts w:cstheme="minorHAnsi"/>
          <w:sz w:val="24"/>
          <w:szCs w:val="24"/>
          <w:lang w:val="en-GB"/>
        </w:rPr>
        <w:t xml:space="preserve"> </w:t>
      </w:r>
      <w:r w:rsidR="008C21C4" w:rsidRPr="006D2CD8">
        <w:rPr>
          <w:rFonts w:cstheme="minorHAnsi"/>
          <w:color w:val="4472C4" w:themeColor="accent1"/>
          <w:sz w:val="24"/>
          <w:szCs w:val="24"/>
          <w:lang w:val="en-GB"/>
        </w:rPr>
        <w:t>Wealth generation, Financial Security, High quality of life</w:t>
      </w:r>
      <w:r w:rsidR="006D2CD8">
        <w:rPr>
          <w:rFonts w:cstheme="minorHAnsi"/>
          <w:color w:val="4472C4" w:themeColor="accent1"/>
          <w:sz w:val="24"/>
          <w:szCs w:val="24"/>
          <w:lang w:val="en-GB"/>
        </w:rPr>
        <w:t xml:space="preserve">, Access to knowledge and opportunities </w:t>
      </w:r>
    </w:p>
    <w:p w14:paraId="7602FD9F" w14:textId="395C4778" w:rsidR="00060F13" w:rsidRPr="008C21C4" w:rsidRDefault="00060F13" w:rsidP="00836CA3">
      <w:pPr>
        <w:pStyle w:val="ListParagraph"/>
        <w:spacing w:after="0" w:line="240" w:lineRule="auto"/>
        <w:ind w:left="1440"/>
        <w:rPr>
          <w:rFonts w:cstheme="minorHAnsi"/>
          <w:sz w:val="24"/>
          <w:szCs w:val="24"/>
          <w:lang w:val="es-MX"/>
        </w:rPr>
      </w:pPr>
      <w:r w:rsidRPr="008C21C4">
        <w:rPr>
          <w:rFonts w:cstheme="minorHAnsi"/>
          <w:b/>
          <w:bCs/>
          <w:sz w:val="24"/>
          <w:szCs w:val="24"/>
          <w:lang w:val="es-MX"/>
        </w:rPr>
        <w:t>Malengo yako ya maisha ni yapi?</w:t>
      </w:r>
    </w:p>
    <w:p w14:paraId="364BDDF6" w14:textId="6517A8DD" w:rsidR="00060F13" w:rsidRPr="00836CA3" w:rsidRDefault="00060F1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What</w:t>
      </w:r>
      <w:r w:rsidR="006B05B9" w:rsidRPr="00836CA3">
        <w:rPr>
          <w:rFonts w:cstheme="minorHAnsi"/>
          <w:sz w:val="24"/>
          <w:szCs w:val="24"/>
          <w:lang w:val="en-GB"/>
        </w:rPr>
        <w:t xml:space="preserve"> does</w:t>
      </w:r>
      <w:r w:rsidRPr="00836CA3">
        <w:rPr>
          <w:rFonts w:cstheme="minorHAnsi"/>
          <w:sz w:val="24"/>
          <w:szCs w:val="24"/>
          <w:lang w:val="en-GB"/>
        </w:rPr>
        <w:t xml:space="preserve"> success mean to you?</w:t>
      </w:r>
      <w:r w:rsidR="008C21C4">
        <w:rPr>
          <w:rFonts w:cstheme="minorHAnsi"/>
          <w:sz w:val="24"/>
          <w:szCs w:val="24"/>
          <w:lang w:val="en-GB"/>
        </w:rPr>
        <w:t xml:space="preserve"> </w:t>
      </w:r>
      <w:r w:rsidR="008C21C4" w:rsidRPr="006D2CD8">
        <w:rPr>
          <w:rFonts w:cstheme="minorHAnsi"/>
          <w:color w:val="4472C4" w:themeColor="accent1"/>
          <w:sz w:val="24"/>
          <w:szCs w:val="24"/>
          <w:lang w:val="en-GB"/>
        </w:rPr>
        <w:t>Good education, steady source of income</w:t>
      </w:r>
      <w:r w:rsidR="006D2CD8">
        <w:rPr>
          <w:rFonts w:cstheme="minorHAnsi"/>
          <w:color w:val="4472C4" w:themeColor="accent1"/>
          <w:sz w:val="24"/>
          <w:szCs w:val="24"/>
          <w:lang w:val="en-GB"/>
        </w:rPr>
        <w:t>/</w:t>
      </w:r>
      <w:r w:rsidR="008C21C4" w:rsidRPr="006D2CD8">
        <w:rPr>
          <w:rFonts w:cstheme="minorHAnsi"/>
          <w:color w:val="4472C4" w:themeColor="accent1"/>
          <w:sz w:val="24"/>
          <w:szCs w:val="24"/>
          <w:lang w:val="en-GB"/>
        </w:rPr>
        <w:t xml:space="preserve">several sources of income, </w:t>
      </w:r>
      <w:r w:rsidR="006D2CD8">
        <w:rPr>
          <w:rFonts w:cstheme="minorHAnsi"/>
          <w:color w:val="4472C4" w:themeColor="accent1"/>
          <w:sz w:val="24"/>
          <w:szCs w:val="24"/>
          <w:lang w:val="en-GB"/>
        </w:rPr>
        <w:t xml:space="preserve">a healthy and thriving family, </w:t>
      </w:r>
      <w:r w:rsidR="008C21C4" w:rsidRPr="006D2CD8">
        <w:rPr>
          <w:rFonts w:cstheme="minorHAnsi"/>
          <w:color w:val="4472C4" w:themeColor="accent1"/>
          <w:sz w:val="24"/>
          <w:szCs w:val="24"/>
          <w:lang w:val="en-GB"/>
        </w:rPr>
        <w:t xml:space="preserve">diversified asset portfolio both in home country and abroad, access to high quality opportunities and </w:t>
      </w:r>
      <w:r w:rsidR="006D2CD8">
        <w:rPr>
          <w:rFonts w:cstheme="minorHAnsi"/>
          <w:color w:val="4472C4" w:themeColor="accent1"/>
          <w:sz w:val="24"/>
          <w:szCs w:val="24"/>
          <w:lang w:val="en-GB"/>
        </w:rPr>
        <w:t>amenities</w:t>
      </w:r>
      <w:r w:rsidR="008C21C4" w:rsidRPr="006D2CD8">
        <w:rPr>
          <w:rFonts w:cstheme="minorHAnsi"/>
          <w:color w:val="4472C4" w:themeColor="accent1"/>
          <w:sz w:val="24"/>
          <w:szCs w:val="24"/>
          <w:lang w:val="en-GB"/>
        </w:rPr>
        <w:t xml:space="preserve"> </w:t>
      </w:r>
      <w:proofErr w:type="spellStart"/>
      <w:r w:rsidR="008C21C4" w:rsidRPr="006D2CD8">
        <w:rPr>
          <w:rFonts w:cstheme="minorHAnsi"/>
          <w:color w:val="4472C4" w:themeColor="accent1"/>
          <w:sz w:val="24"/>
          <w:szCs w:val="24"/>
          <w:lang w:val="en-GB"/>
        </w:rPr>
        <w:t>eg</w:t>
      </w:r>
      <w:proofErr w:type="spellEnd"/>
      <w:r w:rsidR="008C21C4" w:rsidRPr="006D2CD8">
        <w:rPr>
          <w:rFonts w:cstheme="minorHAnsi"/>
          <w:color w:val="4472C4" w:themeColor="accent1"/>
          <w:sz w:val="24"/>
          <w:szCs w:val="24"/>
          <w:lang w:val="en-GB"/>
        </w:rPr>
        <w:t xml:space="preserve"> </w:t>
      </w:r>
      <w:r w:rsidR="006D2CD8">
        <w:rPr>
          <w:rFonts w:cstheme="minorHAnsi"/>
          <w:color w:val="4472C4" w:themeColor="accent1"/>
          <w:sz w:val="24"/>
          <w:szCs w:val="24"/>
          <w:lang w:val="en-GB"/>
        </w:rPr>
        <w:t xml:space="preserve">healthcare, </w:t>
      </w:r>
      <w:r w:rsidR="008C21C4" w:rsidRPr="006D2CD8">
        <w:rPr>
          <w:rFonts w:cstheme="minorHAnsi"/>
          <w:color w:val="4472C4" w:themeColor="accent1"/>
          <w:sz w:val="24"/>
          <w:szCs w:val="24"/>
          <w:lang w:val="en-GB"/>
        </w:rPr>
        <w:t xml:space="preserve">social clubs, travel, assets, </w:t>
      </w:r>
    </w:p>
    <w:p w14:paraId="73530517" w14:textId="1ACFF08C" w:rsidR="00060F13" w:rsidRPr="00836CA3" w:rsidRDefault="00060F13" w:rsidP="00836CA3">
      <w:pPr>
        <w:pStyle w:val="ListParagraph"/>
        <w:spacing w:after="0" w:line="240" w:lineRule="auto"/>
        <w:ind w:left="1440"/>
        <w:rPr>
          <w:rFonts w:cstheme="minorHAnsi"/>
          <w:b/>
          <w:bCs/>
          <w:sz w:val="24"/>
          <w:szCs w:val="24"/>
          <w:lang w:val="en-GB"/>
        </w:rPr>
      </w:pPr>
      <w:proofErr w:type="spellStart"/>
      <w:r w:rsidRPr="00836CA3">
        <w:rPr>
          <w:rFonts w:cstheme="minorHAnsi"/>
          <w:b/>
          <w:bCs/>
          <w:sz w:val="24"/>
          <w:szCs w:val="24"/>
          <w:lang w:val="en-GB"/>
        </w:rPr>
        <w:t>Mafanikio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kwako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nini</w:t>
      </w:r>
      <w:proofErr w:type="spellEnd"/>
      <w:r w:rsidRPr="00836CA3">
        <w:rPr>
          <w:rFonts w:cstheme="minorHAnsi"/>
          <w:b/>
          <w:bCs/>
          <w:sz w:val="24"/>
          <w:szCs w:val="24"/>
          <w:lang w:val="en-GB"/>
        </w:rPr>
        <w:t>?</w:t>
      </w:r>
    </w:p>
    <w:p w14:paraId="618B0029" w14:textId="77777777" w:rsidR="00060F13" w:rsidRPr="00836CA3" w:rsidRDefault="00060F13" w:rsidP="00836CA3">
      <w:pPr>
        <w:pStyle w:val="ListParagraph"/>
        <w:spacing w:after="0" w:line="240" w:lineRule="auto"/>
        <w:ind w:left="1440"/>
        <w:rPr>
          <w:rFonts w:cstheme="minorHAnsi"/>
          <w:b/>
          <w:bCs/>
          <w:sz w:val="24"/>
          <w:szCs w:val="24"/>
          <w:lang w:val="en-GB"/>
        </w:rPr>
      </w:pPr>
      <w:r w:rsidRPr="00836CA3">
        <w:rPr>
          <w:rFonts w:cstheme="minorHAnsi"/>
          <w:b/>
          <w:bCs/>
          <w:sz w:val="24"/>
          <w:szCs w:val="24"/>
          <w:lang w:val="en-GB"/>
        </w:rPr>
        <w:t>Probe:</w:t>
      </w:r>
    </w:p>
    <w:p w14:paraId="5ECB52D8" w14:textId="068FDF8A" w:rsidR="00060F13" w:rsidRPr="00836CA3" w:rsidRDefault="00060F13" w:rsidP="00836CA3">
      <w:pPr>
        <w:pStyle w:val="ListParagraph"/>
        <w:numPr>
          <w:ilvl w:val="0"/>
          <w:numId w:val="7"/>
        </w:numPr>
        <w:spacing w:after="0" w:line="240" w:lineRule="auto"/>
        <w:rPr>
          <w:rFonts w:cstheme="minorHAnsi"/>
          <w:b/>
          <w:bCs/>
          <w:sz w:val="24"/>
          <w:szCs w:val="24"/>
          <w:lang w:val="en-GB"/>
        </w:rPr>
      </w:pPr>
      <w:r w:rsidRPr="00836CA3">
        <w:rPr>
          <w:rFonts w:cstheme="minorHAnsi"/>
          <w:sz w:val="24"/>
          <w:szCs w:val="24"/>
          <w:lang w:val="en-GB"/>
        </w:rPr>
        <w:t>Do</w:t>
      </w:r>
      <w:r w:rsidRPr="00836CA3">
        <w:rPr>
          <w:rFonts w:cstheme="minorHAnsi"/>
          <w:b/>
          <w:bCs/>
          <w:sz w:val="24"/>
          <w:szCs w:val="24"/>
          <w:lang w:val="en-GB"/>
        </w:rPr>
        <w:t xml:space="preserve"> </w:t>
      </w:r>
      <w:r w:rsidRPr="00836CA3">
        <w:rPr>
          <w:rFonts w:cstheme="minorHAnsi"/>
          <w:sz w:val="24"/>
          <w:szCs w:val="24"/>
          <w:lang w:val="en-GB"/>
        </w:rPr>
        <w:t>you consider yourself successful?</w:t>
      </w:r>
      <w:r w:rsidR="006B05B9" w:rsidRPr="00836CA3">
        <w:rPr>
          <w:rFonts w:cstheme="minorHAnsi"/>
          <w:sz w:val="24"/>
          <w:szCs w:val="24"/>
          <w:lang w:val="en-GB"/>
        </w:rPr>
        <w:t xml:space="preserve"> Why?</w:t>
      </w:r>
      <w:r w:rsidR="008C21C4">
        <w:rPr>
          <w:rFonts w:cstheme="minorHAnsi"/>
          <w:sz w:val="24"/>
          <w:szCs w:val="24"/>
          <w:lang w:val="en-GB"/>
        </w:rPr>
        <w:t xml:space="preserve"> </w:t>
      </w:r>
      <w:r w:rsidR="008C21C4" w:rsidRPr="006D2CD8">
        <w:rPr>
          <w:rFonts w:cstheme="minorHAnsi"/>
          <w:color w:val="4472C4" w:themeColor="accent1"/>
          <w:sz w:val="24"/>
          <w:szCs w:val="24"/>
          <w:lang w:val="en-GB"/>
        </w:rPr>
        <w:t xml:space="preserve">Yes. Well on the road to success. I have good education, a steady source of income, working on acquiring assets </w:t>
      </w:r>
    </w:p>
    <w:p w14:paraId="75EA1CE2" w14:textId="69DDAD08" w:rsidR="00060F13" w:rsidRPr="00836CA3" w:rsidRDefault="00060F13" w:rsidP="00836CA3">
      <w:pPr>
        <w:pStyle w:val="ListParagraph"/>
        <w:spacing w:after="0" w:line="240" w:lineRule="auto"/>
        <w:ind w:left="1800"/>
        <w:rPr>
          <w:rFonts w:cstheme="minorHAnsi"/>
          <w:b/>
          <w:bCs/>
          <w:sz w:val="24"/>
          <w:szCs w:val="24"/>
          <w:lang w:val="en-GB"/>
        </w:rPr>
      </w:pPr>
      <w:proofErr w:type="spellStart"/>
      <w:r w:rsidRPr="00836CA3">
        <w:rPr>
          <w:rFonts w:cstheme="minorHAnsi"/>
          <w:b/>
          <w:bCs/>
          <w:sz w:val="24"/>
          <w:szCs w:val="24"/>
          <w:lang w:val="en-GB"/>
        </w:rPr>
        <w:t>Unawezajiona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kama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aliyefanikiwa</w:t>
      </w:r>
      <w:proofErr w:type="spellEnd"/>
      <w:r w:rsidRPr="00836CA3">
        <w:rPr>
          <w:rFonts w:cstheme="minorHAnsi"/>
          <w:b/>
          <w:bCs/>
          <w:sz w:val="24"/>
          <w:szCs w:val="24"/>
          <w:lang w:val="en-GB"/>
        </w:rPr>
        <w:t>?</w:t>
      </w:r>
    </w:p>
    <w:p w14:paraId="5715E1ED" w14:textId="7B7B1EED" w:rsidR="006B05B9" w:rsidRPr="00836CA3" w:rsidRDefault="006B05B9" w:rsidP="00836CA3">
      <w:pPr>
        <w:pStyle w:val="ListParagraph"/>
        <w:numPr>
          <w:ilvl w:val="0"/>
          <w:numId w:val="7"/>
        </w:numPr>
        <w:spacing w:after="0" w:line="240" w:lineRule="auto"/>
        <w:rPr>
          <w:rFonts w:cstheme="minorHAnsi"/>
          <w:b/>
          <w:bCs/>
          <w:sz w:val="24"/>
          <w:szCs w:val="24"/>
          <w:lang w:val="en-GB"/>
        </w:rPr>
      </w:pPr>
      <w:r w:rsidRPr="00836CA3">
        <w:rPr>
          <w:rFonts w:cstheme="minorHAnsi"/>
          <w:sz w:val="24"/>
          <w:szCs w:val="24"/>
          <w:lang w:val="en-GB"/>
        </w:rPr>
        <w:t>Do</w:t>
      </w:r>
      <w:r w:rsidRPr="00836CA3">
        <w:rPr>
          <w:rFonts w:cstheme="minorHAnsi"/>
          <w:b/>
          <w:bCs/>
          <w:sz w:val="24"/>
          <w:szCs w:val="24"/>
          <w:lang w:val="en-GB"/>
        </w:rPr>
        <w:t xml:space="preserve"> </w:t>
      </w:r>
      <w:r w:rsidRPr="00836CA3">
        <w:rPr>
          <w:rFonts w:cstheme="minorHAnsi"/>
          <w:sz w:val="24"/>
          <w:szCs w:val="24"/>
          <w:lang w:val="en-GB"/>
        </w:rPr>
        <w:t>you consider yourself un-successful? Why</w:t>
      </w:r>
      <w:r w:rsidRPr="006D2CD8">
        <w:rPr>
          <w:rFonts w:cstheme="minorHAnsi"/>
          <w:color w:val="4472C4" w:themeColor="accent1"/>
          <w:sz w:val="24"/>
          <w:szCs w:val="24"/>
          <w:lang w:val="en-GB"/>
        </w:rPr>
        <w:t>?</w:t>
      </w:r>
      <w:r w:rsidR="006D2CD8" w:rsidRPr="006D2CD8">
        <w:rPr>
          <w:rFonts w:cstheme="minorHAnsi"/>
          <w:color w:val="4472C4" w:themeColor="accent1"/>
          <w:sz w:val="24"/>
          <w:szCs w:val="24"/>
          <w:lang w:val="en-GB"/>
        </w:rPr>
        <w:t xml:space="preserve"> N/A</w:t>
      </w:r>
    </w:p>
    <w:p w14:paraId="2E19EF58" w14:textId="5B2C2652" w:rsidR="00060F13" w:rsidRPr="00836CA3" w:rsidRDefault="006B05B9" w:rsidP="00836CA3">
      <w:pPr>
        <w:pStyle w:val="ListParagraph"/>
        <w:spacing w:after="0" w:line="240" w:lineRule="auto"/>
        <w:ind w:left="1800"/>
        <w:rPr>
          <w:rFonts w:cstheme="minorHAnsi"/>
          <w:b/>
          <w:bCs/>
          <w:sz w:val="24"/>
          <w:szCs w:val="24"/>
          <w:lang w:val="en-GB"/>
        </w:rPr>
      </w:pPr>
      <w:proofErr w:type="spellStart"/>
      <w:r w:rsidRPr="00836CA3">
        <w:rPr>
          <w:rFonts w:cstheme="minorHAnsi"/>
          <w:b/>
          <w:bCs/>
          <w:sz w:val="24"/>
          <w:szCs w:val="24"/>
          <w:lang w:val="en-GB"/>
        </w:rPr>
        <w:t>Unawezajiona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kama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aliyefanikiwa</w:t>
      </w:r>
      <w:proofErr w:type="spellEnd"/>
      <w:r w:rsidRPr="00836CA3">
        <w:rPr>
          <w:rFonts w:cstheme="minorHAnsi"/>
          <w:b/>
          <w:bCs/>
          <w:sz w:val="24"/>
          <w:szCs w:val="24"/>
          <w:lang w:val="en-GB"/>
        </w:rPr>
        <w:t>?</w:t>
      </w:r>
    </w:p>
    <w:p w14:paraId="77D56DCD" w14:textId="2B3868D1" w:rsidR="00F75A2F" w:rsidRPr="00836CA3" w:rsidRDefault="00F75A2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Briefly, tell me about your views on tribe(s) in Kenya and their influence on:</w:t>
      </w:r>
    </w:p>
    <w:p w14:paraId="1C0FC6F3" w14:textId="5CE79C14" w:rsidR="00F75A2F" w:rsidRPr="00836CA3" w:rsidRDefault="00F75A2F" w:rsidP="00836CA3">
      <w:pPr>
        <w:pStyle w:val="ListParagraph"/>
        <w:numPr>
          <w:ilvl w:val="1"/>
          <w:numId w:val="5"/>
        </w:numPr>
        <w:spacing w:after="0" w:line="240" w:lineRule="auto"/>
        <w:rPr>
          <w:rFonts w:cstheme="minorHAnsi"/>
          <w:sz w:val="24"/>
          <w:szCs w:val="24"/>
          <w:lang w:val="en-GB"/>
        </w:rPr>
      </w:pPr>
      <w:r w:rsidRPr="00836CA3">
        <w:rPr>
          <w:rFonts w:cstheme="minorHAnsi"/>
          <w:sz w:val="24"/>
          <w:szCs w:val="24"/>
          <w:lang w:val="en-GB"/>
        </w:rPr>
        <w:t>Social life</w:t>
      </w:r>
    </w:p>
    <w:p w14:paraId="1CDD15B8" w14:textId="0DA544E1"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Positive?</w:t>
      </w:r>
      <w:r w:rsidR="008C21C4">
        <w:rPr>
          <w:rFonts w:cstheme="minorHAnsi"/>
          <w:sz w:val="24"/>
          <w:szCs w:val="24"/>
          <w:lang w:val="en-GB"/>
        </w:rPr>
        <w:t xml:space="preserve"> </w:t>
      </w:r>
      <w:r w:rsidR="008C21C4" w:rsidRPr="006D2CD8">
        <w:rPr>
          <w:rFonts w:cstheme="minorHAnsi"/>
          <w:color w:val="4472C4" w:themeColor="accent1"/>
          <w:sz w:val="24"/>
          <w:szCs w:val="24"/>
          <w:lang w:val="en-GB"/>
        </w:rPr>
        <w:t xml:space="preserve">Can be both positive and negative but mostly positive. </w:t>
      </w:r>
      <w:r w:rsidR="00F320F9" w:rsidRPr="006D2CD8">
        <w:rPr>
          <w:rFonts w:cstheme="minorHAnsi"/>
          <w:color w:val="4472C4" w:themeColor="accent1"/>
          <w:sz w:val="24"/>
          <w:szCs w:val="24"/>
          <w:lang w:val="en-GB"/>
        </w:rPr>
        <w:t xml:space="preserve">Makes it easier to build connections if one is from the same tribe, </w:t>
      </w:r>
      <w:r w:rsidR="006D2CD8">
        <w:rPr>
          <w:rFonts w:cstheme="minorHAnsi"/>
          <w:color w:val="4472C4" w:themeColor="accent1"/>
          <w:sz w:val="24"/>
          <w:szCs w:val="24"/>
          <w:lang w:val="en-GB"/>
        </w:rPr>
        <w:t>where there is</w:t>
      </w:r>
      <w:r w:rsidR="00F320F9" w:rsidRPr="006D2CD8">
        <w:rPr>
          <w:rFonts w:cstheme="minorHAnsi"/>
          <w:color w:val="4472C4" w:themeColor="accent1"/>
          <w:sz w:val="24"/>
          <w:szCs w:val="24"/>
          <w:lang w:val="en-GB"/>
        </w:rPr>
        <w:t xml:space="preserve"> more trust</w:t>
      </w:r>
    </w:p>
    <w:p w14:paraId="0E2C99D1" w14:textId="76F50841" w:rsidR="00E7283A" w:rsidRPr="006D2CD8" w:rsidRDefault="00E7283A" w:rsidP="00836CA3">
      <w:pPr>
        <w:pStyle w:val="ListParagraph"/>
        <w:numPr>
          <w:ilvl w:val="2"/>
          <w:numId w:val="5"/>
        </w:numPr>
        <w:spacing w:after="0" w:line="240" w:lineRule="auto"/>
        <w:rPr>
          <w:rFonts w:cstheme="minorHAnsi"/>
          <w:color w:val="4472C4" w:themeColor="accent1"/>
          <w:sz w:val="24"/>
          <w:szCs w:val="24"/>
          <w:lang w:val="en-GB"/>
        </w:rPr>
      </w:pPr>
      <w:r w:rsidRPr="00836CA3">
        <w:rPr>
          <w:rFonts w:cstheme="minorHAnsi"/>
          <w:sz w:val="24"/>
          <w:szCs w:val="24"/>
          <w:lang w:val="en-GB"/>
        </w:rPr>
        <w:t>Negative?</w:t>
      </w:r>
      <w:r w:rsidR="008C21C4">
        <w:rPr>
          <w:rFonts w:cstheme="minorHAnsi"/>
          <w:sz w:val="24"/>
          <w:szCs w:val="24"/>
          <w:lang w:val="en-GB"/>
        </w:rPr>
        <w:t xml:space="preserve"> </w:t>
      </w:r>
      <w:r w:rsidR="006D2CD8" w:rsidRPr="006D2CD8">
        <w:rPr>
          <w:rFonts w:cstheme="minorHAnsi"/>
          <w:color w:val="4472C4" w:themeColor="accent1"/>
          <w:sz w:val="24"/>
          <w:szCs w:val="24"/>
          <w:lang w:val="en-GB"/>
        </w:rPr>
        <w:t xml:space="preserve">Those influenced by the tribal bigotry of Boomers and </w:t>
      </w:r>
      <w:proofErr w:type="spellStart"/>
      <w:r w:rsidR="006D2CD8" w:rsidRPr="006D2CD8">
        <w:rPr>
          <w:rFonts w:cstheme="minorHAnsi"/>
          <w:color w:val="4472C4" w:themeColor="accent1"/>
          <w:sz w:val="24"/>
          <w:szCs w:val="24"/>
          <w:lang w:val="en-GB"/>
        </w:rPr>
        <w:t>Genx</w:t>
      </w:r>
      <w:proofErr w:type="spellEnd"/>
    </w:p>
    <w:p w14:paraId="6439BCF7" w14:textId="4BFDDD49" w:rsidR="00F75A2F" w:rsidRPr="00836CA3" w:rsidRDefault="00F75A2F" w:rsidP="00836CA3">
      <w:pPr>
        <w:pStyle w:val="ListParagraph"/>
        <w:numPr>
          <w:ilvl w:val="1"/>
          <w:numId w:val="5"/>
        </w:numPr>
        <w:spacing w:after="0" w:line="240" w:lineRule="auto"/>
        <w:rPr>
          <w:rFonts w:cstheme="minorHAnsi"/>
          <w:sz w:val="24"/>
          <w:szCs w:val="24"/>
          <w:lang w:val="en-GB"/>
        </w:rPr>
      </w:pPr>
      <w:r w:rsidRPr="00836CA3">
        <w:rPr>
          <w:rFonts w:cstheme="minorHAnsi"/>
          <w:sz w:val="24"/>
          <w:szCs w:val="24"/>
          <w:lang w:val="en-GB"/>
        </w:rPr>
        <w:t>Economic life</w:t>
      </w:r>
    </w:p>
    <w:p w14:paraId="77C18D77" w14:textId="5C68D8A4"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Positive</w:t>
      </w:r>
      <w:r w:rsidR="00E75EDF" w:rsidRPr="00836CA3">
        <w:rPr>
          <w:rFonts w:cstheme="minorHAnsi"/>
          <w:sz w:val="24"/>
          <w:szCs w:val="24"/>
          <w:lang w:val="en-GB"/>
        </w:rPr>
        <w:t>?</w:t>
      </w:r>
      <w:r w:rsidR="006D2CD8">
        <w:rPr>
          <w:rFonts w:cstheme="minorHAnsi"/>
          <w:sz w:val="24"/>
          <w:szCs w:val="24"/>
          <w:lang w:val="en-GB"/>
        </w:rPr>
        <w:t xml:space="preserve"> </w:t>
      </w:r>
      <w:r w:rsidR="006D2CD8" w:rsidRPr="006D2CD8">
        <w:rPr>
          <w:rFonts w:cstheme="minorHAnsi"/>
          <w:color w:val="4472C4" w:themeColor="accent1"/>
          <w:sz w:val="24"/>
          <w:szCs w:val="24"/>
          <w:lang w:val="en-GB"/>
        </w:rPr>
        <w:t xml:space="preserve">A key </w:t>
      </w:r>
      <w:r w:rsidR="006D2CD8">
        <w:rPr>
          <w:rFonts w:cstheme="minorHAnsi"/>
          <w:color w:val="4472C4" w:themeColor="accent1"/>
          <w:sz w:val="24"/>
          <w:szCs w:val="24"/>
          <w:lang w:val="en-GB"/>
        </w:rPr>
        <w:t>foundation when starting a</w:t>
      </w:r>
      <w:r w:rsidR="006D2CD8" w:rsidRPr="006D2CD8">
        <w:rPr>
          <w:rFonts w:cstheme="minorHAnsi"/>
          <w:color w:val="4472C4" w:themeColor="accent1"/>
          <w:sz w:val="24"/>
          <w:szCs w:val="24"/>
          <w:lang w:val="en-GB"/>
        </w:rPr>
        <w:t xml:space="preserve"> cooperative in Kenya is tribe </w:t>
      </w:r>
    </w:p>
    <w:p w14:paraId="46686B86" w14:textId="70E8EE82" w:rsidR="00E7283A" w:rsidRPr="00836CA3" w:rsidRDefault="00E7283A" w:rsidP="00836CA3">
      <w:pPr>
        <w:pStyle w:val="ListParagraph"/>
        <w:numPr>
          <w:ilvl w:val="2"/>
          <w:numId w:val="5"/>
        </w:numPr>
        <w:spacing w:after="0" w:line="240" w:lineRule="auto"/>
        <w:rPr>
          <w:rFonts w:cstheme="minorHAnsi"/>
          <w:sz w:val="24"/>
          <w:szCs w:val="24"/>
          <w:lang w:val="en-GB"/>
        </w:rPr>
      </w:pPr>
      <w:r w:rsidRPr="00836CA3">
        <w:rPr>
          <w:rFonts w:cstheme="minorHAnsi"/>
          <w:sz w:val="24"/>
          <w:szCs w:val="24"/>
          <w:lang w:val="en-GB"/>
        </w:rPr>
        <w:t>Negative</w:t>
      </w:r>
      <w:r w:rsidR="00E75EDF" w:rsidRPr="00836CA3">
        <w:rPr>
          <w:rFonts w:cstheme="minorHAnsi"/>
          <w:sz w:val="24"/>
          <w:szCs w:val="24"/>
          <w:lang w:val="en-GB"/>
        </w:rPr>
        <w:t>?</w:t>
      </w:r>
      <w:r w:rsidR="008C21C4">
        <w:rPr>
          <w:rFonts w:cstheme="minorHAnsi"/>
          <w:sz w:val="24"/>
          <w:szCs w:val="24"/>
          <w:lang w:val="en-GB"/>
        </w:rPr>
        <w:t xml:space="preserve"> </w:t>
      </w:r>
      <w:r w:rsidR="008C21C4" w:rsidRPr="006D2CD8">
        <w:rPr>
          <w:rFonts w:cstheme="minorHAnsi"/>
          <w:color w:val="4472C4" w:themeColor="accent1"/>
          <w:sz w:val="24"/>
          <w:szCs w:val="24"/>
          <w:lang w:val="en-GB"/>
        </w:rPr>
        <w:t>Depends on where you fall on the sphere of influence</w:t>
      </w:r>
      <w:r w:rsidR="00F320F9" w:rsidRPr="006D2CD8">
        <w:rPr>
          <w:rFonts w:cstheme="minorHAnsi"/>
          <w:color w:val="4472C4" w:themeColor="accent1"/>
          <w:sz w:val="24"/>
          <w:szCs w:val="24"/>
          <w:lang w:val="en-GB"/>
        </w:rPr>
        <w:t>. Some tribes especially those that have been close to the ruling class, have benefitted at the expense of the minority or the marginalised tribes</w:t>
      </w:r>
    </w:p>
    <w:p w14:paraId="3615732D" w14:textId="48D0E870" w:rsidR="00E7283A" w:rsidRPr="00836CA3" w:rsidRDefault="00E7283A"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your views on the historic and present influence of tribal identity in Kenya.</w:t>
      </w:r>
    </w:p>
    <w:p w14:paraId="57E9299D" w14:textId="556B9379" w:rsidR="00E7283A" w:rsidRPr="00836CA3" w:rsidRDefault="00E7283A" w:rsidP="00836CA3">
      <w:pPr>
        <w:pStyle w:val="ListParagraph"/>
        <w:spacing w:after="0" w:line="240" w:lineRule="auto"/>
        <w:rPr>
          <w:rFonts w:cstheme="minorHAnsi"/>
          <w:b/>
          <w:bCs/>
          <w:sz w:val="24"/>
          <w:szCs w:val="24"/>
          <w:lang w:val="en-GB"/>
        </w:rPr>
      </w:pPr>
      <w:r w:rsidRPr="00836CA3">
        <w:rPr>
          <w:rFonts w:cstheme="minorHAnsi"/>
          <w:b/>
          <w:bCs/>
          <w:sz w:val="24"/>
          <w:szCs w:val="24"/>
          <w:lang w:val="en-GB"/>
        </w:rPr>
        <w:t>Probe:</w:t>
      </w:r>
    </w:p>
    <w:p w14:paraId="6594F3FB" w14:textId="6CFBCC21"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 xml:space="preserve">Historically, has tribal identity </w:t>
      </w:r>
      <w:r w:rsidR="00F75A2F" w:rsidRPr="00836CA3">
        <w:rPr>
          <w:rFonts w:cstheme="minorHAnsi"/>
          <w:sz w:val="24"/>
          <w:szCs w:val="24"/>
          <w:lang w:val="en-GB"/>
        </w:rPr>
        <w:t xml:space="preserve">benefitted </w:t>
      </w:r>
      <w:r w:rsidRPr="00836CA3">
        <w:rPr>
          <w:rFonts w:cstheme="minorHAnsi"/>
          <w:sz w:val="24"/>
          <w:szCs w:val="24"/>
          <w:lang w:val="en-GB"/>
        </w:rPr>
        <w:t xml:space="preserve">individual’s </w:t>
      </w:r>
      <w:r w:rsidR="00E75EDF" w:rsidRPr="00836CA3">
        <w:rPr>
          <w:rFonts w:cstheme="minorHAnsi"/>
          <w:sz w:val="24"/>
          <w:szCs w:val="24"/>
          <w:lang w:val="en-GB"/>
        </w:rPr>
        <w:t xml:space="preserve">a). </w:t>
      </w:r>
      <w:r w:rsidR="00F75A2F" w:rsidRPr="00836CA3">
        <w:rPr>
          <w:rFonts w:cstheme="minorHAnsi"/>
          <w:sz w:val="24"/>
          <w:szCs w:val="24"/>
          <w:lang w:val="en-GB"/>
        </w:rPr>
        <w:t xml:space="preserve">socially and </w:t>
      </w:r>
      <w:r w:rsidR="00E75EDF" w:rsidRPr="00836CA3">
        <w:rPr>
          <w:rFonts w:cstheme="minorHAnsi"/>
          <w:sz w:val="24"/>
          <w:szCs w:val="24"/>
          <w:lang w:val="en-GB"/>
        </w:rPr>
        <w:t xml:space="preserve">b). </w:t>
      </w:r>
      <w:r w:rsidR="00F75A2F" w:rsidRPr="00836CA3">
        <w:rPr>
          <w:rFonts w:cstheme="minorHAnsi"/>
          <w:sz w:val="24"/>
          <w:szCs w:val="24"/>
          <w:lang w:val="en-GB"/>
        </w:rPr>
        <w:t>economically? Tell me more.</w:t>
      </w:r>
      <w:r w:rsidR="00F320F9">
        <w:rPr>
          <w:rFonts w:cstheme="minorHAnsi"/>
          <w:sz w:val="24"/>
          <w:szCs w:val="24"/>
          <w:lang w:val="en-GB"/>
        </w:rPr>
        <w:t xml:space="preserve">  </w:t>
      </w:r>
      <w:r w:rsidR="00F320F9" w:rsidRPr="006D2CD8">
        <w:rPr>
          <w:rFonts w:cstheme="minorHAnsi"/>
          <w:color w:val="4472C4" w:themeColor="accent1"/>
          <w:sz w:val="24"/>
          <w:szCs w:val="24"/>
          <w:lang w:val="en-GB"/>
        </w:rPr>
        <w:t xml:space="preserve">Yes. How one builds their social capital can be traced to tribes in Kenya, makes it easier if you are from the tribes that control the factors of production or own a huge percentage of it. These tribes are those who have been in power since independence. </w:t>
      </w:r>
    </w:p>
    <w:p w14:paraId="660F9091" w14:textId="6BA482EC"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Historically, has tribal identity marginalised individual’s</w:t>
      </w:r>
      <w:r w:rsidR="00E75EDF" w:rsidRPr="00836CA3">
        <w:rPr>
          <w:rFonts w:cstheme="minorHAnsi"/>
          <w:sz w:val="24"/>
          <w:szCs w:val="24"/>
          <w:lang w:val="en-GB"/>
        </w:rPr>
        <w:t xml:space="preserve"> a).</w:t>
      </w:r>
      <w:r w:rsidRPr="00836CA3">
        <w:rPr>
          <w:rFonts w:cstheme="minorHAnsi"/>
          <w:sz w:val="24"/>
          <w:szCs w:val="24"/>
          <w:lang w:val="en-GB"/>
        </w:rPr>
        <w:t xml:space="preserve"> socially and </w:t>
      </w:r>
      <w:r w:rsidR="00E75EDF" w:rsidRPr="00836CA3">
        <w:rPr>
          <w:rFonts w:cstheme="minorHAnsi"/>
          <w:sz w:val="24"/>
          <w:szCs w:val="24"/>
          <w:lang w:val="en-GB"/>
        </w:rPr>
        <w:t xml:space="preserve">b). </w:t>
      </w:r>
      <w:r w:rsidRPr="00836CA3">
        <w:rPr>
          <w:rFonts w:cstheme="minorHAnsi"/>
          <w:sz w:val="24"/>
          <w:szCs w:val="24"/>
          <w:lang w:val="en-GB"/>
        </w:rPr>
        <w:t>economically? Tell me more.</w:t>
      </w:r>
      <w:r w:rsidR="00F320F9">
        <w:rPr>
          <w:rFonts w:cstheme="minorHAnsi"/>
          <w:sz w:val="24"/>
          <w:szCs w:val="24"/>
          <w:lang w:val="en-GB"/>
        </w:rPr>
        <w:t xml:space="preserve"> </w:t>
      </w:r>
      <w:r w:rsidR="00F320F9" w:rsidRPr="006D2CD8">
        <w:rPr>
          <w:rFonts w:cstheme="minorHAnsi"/>
          <w:color w:val="4472C4" w:themeColor="accent1"/>
          <w:sz w:val="24"/>
          <w:szCs w:val="24"/>
          <w:lang w:val="en-GB"/>
        </w:rPr>
        <w:t xml:space="preserve">Yes. Some communities/tribes who have had close proximity to the ruling class, have enjoyed better economic life and so have their kin which then creates the social classes. </w:t>
      </w:r>
    </w:p>
    <w:p w14:paraId="5DBEBE3E" w14:textId="011568CE" w:rsidR="00E7283A" w:rsidRPr="00836CA3" w:rsidRDefault="00E7283A"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In your opinion, does tribal identity influence the kind of economic life one pursues? Explain</w:t>
      </w:r>
      <w:r w:rsidR="00FB14BC">
        <w:rPr>
          <w:rFonts w:cstheme="minorHAnsi"/>
          <w:sz w:val="24"/>
          <w:szCs w:val="24"/>
          <w:lang w:val="en-GB"/>
        </w:rPr>
        <w:t xml:space="preserve">. </w:t>
      </w:r>
      <w:r w:rsidR="00FB14BC" w:rsidRPr="006D2CD8">
        <w:rPr>
          <w:rFonts w:cstheme="minorHAnsi"/>
          <w:color w:val="4472C4" w:themeColor="accent1"/>
          <w:sz w:val="24"/>
          <w:szCs w:val="24"/>
          <w:lang w:val="en-GB"/>
        </w:rPr>
        <w:t xml:space="preserve">Yes, especially in the rural areas. Certain tribes are seen to be more entrepreneurial because there is a lot of entrepreneurs from these </w:t>
      </w:r>
      <w:r w:rsidR="00FB14BC" w:rsidRPr="006D2CD8">
        <w:rPr>
          <w:rFonts w:cstheme="minorHAnsi"/>
          <w:color w:val="4472C4" w:themeColor="accent1"/>
          <w:sz w:val="24"/>
          <w:szCs w:val="24"/>
          <w:lang w:val="en-GB"/>
        </w:rPr>
        <w:lastRenderedPageBreak/>
        <w:t>communities that they can look up to</w:t>
      </w:r>
      <w:r w:rsidR="00A038E1" w:rsidRPr="006D2CD8">
        <w:rPr>
          <w:rFonts w:cstheme="minorHAnsi"/>
          <w:color w:val="4472C4" w:themeColor="accent1"/>
          <w:sz w:val="24"/>
          <w:szCs w:val="24"/>
          <w:lang w:val="en-GB"/>
        </w:rPr>
        <w:t xml:space="preserve">-but again, because of access to opportunities, </w:t>
      </w:r>
      <w:r w:rsidR="00FB14BC" w:rsidRPr="006D2CD8">
        <w:rPr>
          <w:rFonts w:cstheme="minorHAnsi"/>
          <w:color w:val="4472C4" w:themeColor="accent1"/>
          <w:sz w:val="24"/>
          <w:szCs w:val="24"/>
          <w:lang w:val="en-GB"/>
        </w:rPr>
        <w:t xml:space="preserve">while others </w:t>
      </w:r>
      <w:r w:rsidR="00A038E1" w:rsidRPr="006D2CD8">
        <w:rPr>
          <w:rFonts w:cstheme="minorHAnsi"/>
          <w:color w:val="4472C4" w:themeColor="accent1"/>
          <w:sz w:val="24"/>
          <w:szCs w:val="24"/>
          <w:lang w:val="en-GB"/>
        </w:rPr>
        <w:t xml:space="preserve">are disenfranchised and can only think focus on menial jobs to make ends meet. </w:t>
      </w:r>
    </w:p>
    <w:p w14:paraId="24A1DBBE" w14:textId="77777777" w:rsidR="003E0655" w:rsidRPr="00836CA3" w:rsidRDefault="00E7283A" w:rsidP="00836CA3">
      <w:pPr>
        <w:pStyle w:val="ListParagraph"/>
        <w:spacing w:after="0" w:line="240" w:lineRule="auto"/>
        <w:ind w:left="1440"/>
        <w:rPr>
          <w:rFonts w:cstheme="minorHAnsi"/>
          <w:b/>
          <w:bCs/>
          <w:sz w:val="24"/>
          <w:szCs w:val="24"/>
          <w:lang w:val="en-GB"/>
        </w:rPr>
      </w:pPr>
      <w:r w:rsidRPr="00836CA3">
        <w:rPr>
          <w:rFonts w:cstheme="minorHAnsi"/>
          <w:b/>
          <w:bCs/>
          <w:sz w:val="24"/>
          <w:szCs w:val="24"/>
          <w:lang w:val="en-GB"/>
        </w:rPr>
        <w:t xml:space="preserve">Kabila </w:t>
      </w:r>
      <w:proofErr w:type="spellStart"/>
      <w:r w:rsidRPr="00836CA3">
        <w:rPr>
          <w:rFonts w:cstheme="minorHAnsi"/>
          <w:b/>
          <w:bCs/>
          <w:sz w:val="24"/>
          <w:szCs w:val="24"/>
          <w:lang w:val="en-GB"/>
        </w:rPr>
        <w:t>linaadhiri</w:t>
      </w:r>
      <w:proofErr w:type="spellEnd"/>
      <w:r w:rsidRPr="00836CA3">
        <w:rPr>
          <w:rFonts w:cstheme="minorHAnsi"/>
          <w:b/>
          <w:bCs/>
          <w:sz w:val="24"/>
          <w:szCs w:val="24"/>
          <w:lang w:val="en-GB"/>
        </w:rPr>
        <w:t xml:space="preserve"> </w:t>
      </w:r>
      <w:proofErr w:type="spellStart"/>
      <w:proofErr w:type="gramStart"/>
      <w:r w:rsidRPr="00836CA3">
        <w:rPr>
          <w:rFonts w:cstheme="minorHAnsi"/>
          <w:b/>
          <w:bCs/>
          <w:sz w:val="24"/>
          <w:szCs w:val="24"/>
          <w:lang w:val="en-GB"/>
        </w:rPr>
        <w:t>kiuchumi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hali</w:t>
      </w:r>
      <w:proofErr w:type="spellEnd"/>
      <w:proofErr w:type="gramEnd"/>
      <w:r w:rsidRPr="00836CA3">
        <w:rPr>
          <w:rFonts w:cstheme="minorHAnsi"/>
          <w:b/>
          <w:bCs/>
          <w:sz w:val="24"/>
          <w:szCs w:val="24"/>
          <w:lang w:val="en-GB"/>
        </w:rPr>
        <w:t xml:space="preserve"> </w:t>
      </w:r>
      <w:proofErr w:type="spellStart"/>
      <w:r w:rsidRPr="00836CA3">
        <w:rPr>
          <w:rFonts w:cstheme="minorHAnsi"/>
          <w:b/>
          <w:bCs/>
          <w:sz w:val="24"/>
          <w:szCs w:val="24"/>
          <w:lang w:val="en-GB"/>
        </w:rPr>
        <w:t>ya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maisha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ambayo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mtu</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anaishi</w:t>
      </w:r>
      <w:proofErr w:type="spellEnd"/>
      <w:r w:rsidRPr="00836CA3">
        <w:rPr>
          <w:rFonts w:cstheme="minorHAnsi"/>
          <w:b/>
          <w:bCs/>
          <w:sz w:val="24"/>
          <w:szCs w:val="24"/>
          <w:lang w:val="en-GB"/>
        </w:rPr>
        <w:t>?</w:t>
      </w:r>
    </w:p>
    <w:p w14:paraId="40369BF6" w14:textId="77777777" w:rsidR="003E0655" w:rsidRPr="00836CA3" w:rsidRDefault="003E0655"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In your opinion, does tribe permeate:</w:t>
      </w:r>
    </w:p>
    <w:p w14:paraId="16069C2C" w14:textId="209E03C3" w:rsidR="00E7283A" w:rsidRPr="006D2CD8" w:rsidRDefault="003E0655" w:rsidP="00836CA3">
      <w:pPr>
        <w:pStyle w:val="ListParagraph"/>
        <w:numPr>
          <w:ilvl w:val="2"/>
          <w:numId w:val="1"/>
        </w:numPr>
        <w:spacing w:after="0" w:line="240" w:lineRule="auto"/>
        <w:rPr>
          <w:rFonts w:cstheme="minorHAnsi"/>
          <w:color w:val="4472C4" w:themeColor="accent1"/>
          <w:sz w:val="24"/>
          <w:szCs w:val="24"/>
          <w:lang w:val="en-GB"/>
        </w:rPr>
      </w:pPr>
      <w:r w:rsidRPr="00836CA3">
        <w:rPr>
          <w:rFonts w:cstheme="minorHAnsi"/>
          <w:sz w:val="24"/>
          <w:szCs w:val="24"/>
          <w:lang w:val="en-GB"/>
        </w:rPr>
        <w:t>The informal sector? How?</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Yes. This depends on cultural practices. Eg the Kisii have always been good craftsmen, and this is seen in the </w:t>
      </w:r>
      <w:proofErr w:type="spellStart"/>
      <w:r w:rsidR="00A038E1" w:rsidRPr="006D2CD8">
        <w:rPr>
          <w:rFonts w:cstheme="minorHAnsi"/>
          <w:color w:val="4472C4" w:themeColor="accent1"/>
          <w:sz w:val="24"/>
          <w:szCs w:val="24"/>
          <w:lang w:val="en-GB"/>
        </w:rPr>
        <w:t>jua</w:t>
      </w:r>
      <w:proofErr w:type="spellEnd"/>
      <w:r w:rsidR="00A038E1" w:rsidRPr="006D2CD8">
        <w:rPr>
          <w:rFonts w:cstheme="minorHAnsi"/>
          <w:color w:val="4472C4" w:themeColor="accent1"/>
          <w:sz w:val="24"/>
          <w:szCs w:val="24"/>
          <w:lang w:val="en-GB"/>
        </w:rPr>
        <w:t xml:space="preserve"> kali sector. The Kikuyu have been known to be traders, and they can be found in informal markets </w:t>
      </w:r>
    </w:p>
    <w:p w14:paraId="6126CD4E" w14:textId="6E2EFDAB" w:rsidR="003E0655" w:rsidRPr="00836CA3" w:rsidRDefault="003E0655" w:rsidP="00836CA3">
      <w:pPr>
        <w:pStyle w:val="ListParagraph"/>
        <w:numPr>
          <w:ilvl w:val="2"/>
          <w:numId w:val="1"/>
        </w:numPr>
        <w:spacing w:after="0" w:line="240" w:lineRule="auto"/>
        <w:rPr>
          <w:rFonts w:cstheme="minorHAnsi"/>
          <w:sz w:val="24"/>
          <w:szCs w:val="24"/>
          <w:lang w:val="en-GB"/>
        </w:rPr>
      </w:pPr>
      <w:r w:rsidRPr="00836CA3">
        <w:rPr>
          <w:rFonts w:cstheme="minorHAnsi"/>
          <w:sz w:val="24"/>
          <w:szCs w:val="24"/>
          <w:lang w:val="en-GB"/>
        </w:rPr>
        <w:t>The formal sector? How?</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Yes. Again, depends on access to opportunities including education. Levels of literacy in some communities is quite low and this is reflected in the formal workforce. </w:t>
      </w:r>
    </w:p>
    <w:p w14:paraId="43E50B43" w14:textId="2B651249" w:rsidR="003E0655" w:rsidRPr="00836CA3" w:rsidRDefault="003E0655" w:rsidP="00836CA3">
      <w:pPr>
        <w:pStyle w:val="ListParagraph"/>
        <w:numPr>
          <w:ilvl w:val="2"/>
          <w:numId w:val="1"/>
        </w:numPr>
        <w:spacing w:after="0" w:line="240" w:lineRule="auto"/>
        <w:rPr>
          <w:rFonts w:cstheme="minorHAnsi"/>
          <w:sz w:val="24"/>
          <w:szCs w:val="24"/>
          <w:lang w:val="en-GB"/>
        </w:rPr>
      </w:pPr>
      <w:r w:rsidRPr="00836CA3">
        <w:rPr>
          <w:rFonts w:cstheme="minorHAnsi"/>
          <w:sz w:val="24"/>
          <w:szCs w:val="24"/>
          <w:lang w:val="en-GB"/>
        </w:rPr>
        <w:t>Gendered roles? How?</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Yes. Certain communities have very strong patriarchal structures and gender roles which impact the level of education of girls especially who do not make it to tertiary education which supplies the formal job market. </w:t>
      </w:r>
    </w:p>
    <w:p w14:paraId="242E8897" w14:textId="77777777" w:rsidR="00E75EDF" w:rsidRPr="00836CA3" w:rsidRDefault="00F75A2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 xml:space="preserve">Tell me about the role </w:t>
      </w:r>
      <w:r w:rsidR="00060F13" w:rsidRPr="00836CA3">
        <w:rPr>
          <w:rFonts w:cstheme="minorHAnsi"/>
          <w:sz w:val="24"/>
          <w:szCs w:val="24"/>
          <w:lang w:val="en-GB"/>
        </w:rPr>
        <w:t xml:space="preserve">your tribal identity has played </w:t>
      </w:r>
      <w:r w:rsidR="00E75EDF" w:rsidRPr="00836CA3">
        <w:rPr>
          <w:rFonts w:cstheme="minorHAnsi"/>
          <w:sz w:val="24"/>
          <w:szCs w:val="24"/>
          <w:lang w:val="en-GB"/>
        </w:rPr>
        <w:t>in your social life. Think about:</w:t>
      </w:r>
    </w:p>
    <w:p w14:paraId="5963D4CD" w14:textId="707DD71C" w:rsidR="00E75EDF" w:rsidRPr="006D2CD8" w:rsidRDefault="00E75EDF" w:rsidP="00836CA3">
      <w:pPr>
        <w:pStyle w:val="ListParagraph"/>
        <w:numPr>
          <w:ilvl w:val="1"/>
          <w:numId w:val="1"/>
        </w:numPr>
        <w:spacing w:after="0" w:line="240" w:lineRule="auto"/>
        <w:rPr>
          <w:rFonts w:cstheme="minorHAnsi"/>
          <w:color w:val="4472C4" w:themeColor="accent1"/>
          <w:sz w:val="24"/>
          <w:szCs w:val="24"/>
          <w:lang w:val="en-GB"/>
        </w:rPr>
      </w:pPr>
      <w:r w:rsidRPr="00836CA3">
        <w:rPr>
          <w:rFonts w:cstheme="minorHAnsi"/>
          <w:sz w:val="24"/>
          <w:szCs w:val="24"/>
          <w:lang w:val="en-GB"/>
        </w:rPr>
        <w:t>Your ambitions and success</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None really, I have grown in a mixed tribe household and was lucky enough to be raised in a </w:t>
      </w:r>
      <w:r w:rsidR="006D2CD8" w:rsidRPr="006D2CD8">
        <w:rPr>
          <w:rFonts w:cstheme="minorHAnsi"/>
          <w:color w:val="4472C4" w:themeColor="accent1"/>
          <w:sz w:val="24"/>
          <w:szCs w:val="24"/>
          <w:lang w:val="en-GB"/>
        </w:rPr>
        <w:t>city</w:t>
      </w:r>
      <w:r w:rsidR="00A038E1" w:rsidRPr="006D2CD8">
        <w:rPr>
          <w:rFonts w:cstheme="minorHAnsi"/>
          <w:color w:val="4472C4" w:themeColor="accent1"/>
          <w:sz w:val="24"/>
          <w:szCs w:val="24"/>
          <w:lang w:val="en-GB"/>
        </w:rPr>
        <w:t xml:space="preserve"> where tribal identity is not significant for Millennials as it was with Gen X and Boomers (the genesis of our problems) </w:t>
      </w:r>
    </w:p>
    <w:p w14:paraId="4B35A696" w14:textId="59620D2A" w:rsidR="00F75A2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Decision making capabilities</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Not really. I think this is dependent on education and exposure. </w:t>
      </w:r>
    </w:p>
    <w:p w14:paraId="304C775E" w14:textId="20078C37" w:rsidR="00E75EDF" w:rsidRPr="006D2CD8" w:rsidRDefault="00E75EDF" w:rsidP="00836CA3">
      <w:pPr>
        <w:pStyle w:val="ListParagraph"/>
        <w:numPr>
          <w:ilvl w:val="1"/>
          <w:numId w:val="1"/>
        </w:numPr>
        <w:spacing w:after="0" w:line="240" w:lineRule="auto"/>
        <w:rPr>
          <w:rFonts w:cstheme="minorHAnsi"/>
          <w:color w:val="4472C4" w:themeColor="accent1"/>
          <w:sz w:val="24"/>
          <w:szCs w:val="24"/>
          <w:lang w:val="en-GB"/>
        </w:rPr>
      </w:pPr>
      <w:r w:rsidRPr="00836CA3">
        <w:rPr>
          <w:rFonts w:cstheme="minorHAnsi"/>
          <w:sz w:val="24"/>
          <w:szCs w:val="24"/>
          <w:lang w:val="en-GB"/>
        </w:rPr>
        <w:t>Social interactions</w:t>
      </w:r>
      <w:r w:rsidR="00A038E1">
        <w:rPr>
          <w:rFonts w:cstheme="minorHAnsi"/>
          <w:sz w:val="24"/>
          <w:szCs w:val="24"/>
          <w:lang w:val="en-GB"/>
        </w:rPr>
        <w:t xml:space="preserve">. </w:t>
      </w:r>
      <w:r w:rsidR="00A038E1" w:rsidRPr="006D2CD8">
        <w:rPr>
          <w:rFonts w:cstheme="minorHAnsi"/>
          <w:color w:val="4472C4" w:themeColor="accent1"/>
          <w:sz w:val="24"/>
          <w:szCs w:val="24"/>
          <w:lang w:val="en-GB"/>
        </w:rPr>
        <w:t xml:space="preserve">Only during elections but not as explicit. Needless to say, there is a </w:t>
      </w:r>
      <w:r w:rsidR="000F3BB2" w:rsidRPr="006D2CD8">
        <w:rPr>
          <w:rFonts w:cstheme="minorHAnsi"/>
          <w:color w:val="4472C4" w:themeColor="accent1"/>
          <w:sz w:val="24"/>
          <w:szCs w:val="24"/>
          <w:lang w:val="en-GB"/>
        </w:rPr>
        <w:t xml:space="preserve">certain closeness, understanding, ease of interactions within tribes that have not been in power, due to the marginalisation by certain communities that control factors of production or have benefitted from, nepotism and state capture. </w:t>
      </w:r>
    </w:p>
    <w:p w14:paraId="25CC0DE7" w14:textId="6CCB0573" w:rsidR="00060F13" w:rsidRPr="00836CA3" w:rsidRDefault="00060F13" w:rsidP="00836CA3">
      <w:pPr>
        <w:spacing w:after="0" w:line="240" w:lineRule="auto"/>
        <w:ind w:left="1080"/>
        <w:rPr>
          <w:rFonts w:cstheme="minorHAnsi"/>
          <w:b/>
          <w:bCs/>
          <w:sz w:val="24"/>
          <w:szCs w:val="24"/>
          <w:lang w:val="en-GB"/>
        </w:rPr>
      </w:pPr>
      <w:r w:rsidRPr="00836CA3">
        <w:rPr>
          <w:rFonts w:cstheme="minorHAnsi"/>
          <w:b/>
          <w:bCs/>
          <w:sz w:val="24"/>
          <w:szCs w:val="24"/>
          <w:lang w:val="en-GB"/>
        </w:rPr>
        <w:t>Probe</w:t>
      </w:r>
      <w:r w:rsidR="00E75EDF" w:rsidRPr="00836CA3">
        <w:rPr>
          <w:rFonts w:cstheme="minorHAnsi"/>
          <w:b/>
          <w:bCs/>
          <w:sz w:val="24"/>
          <w:szCs w:val="24"/>
          <w:lang w:val="en-GB"/>
        </w:rPr>
        <w:t xml:space="preserve"> (for each question above)</w:t>
      </w:r>
      <w:r w:rsidRPr="00836CA3">
        <w:rPr>
          <w:rFonts w:cstheme="minorHAnsi"/>
          <w:b/>
          <w:bCs/>
          <w:sz w:val="24"/>
          <w:szCs w:val="24"/>
          <w:lang w:val="en-GB"/>
        </w:rPr>
        <w:t>:</w:t>
      </w:r>
    </w:p>
    <w:p w14:paraId="0C456A25" w14:textId="58123A9E" w:rsidR="00060F13" w:rsidRPr="00836CA3" w:rsidRDefault="00060F13"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Positively?</w:t>
      </w:r>
      <w:r w:rsidR="000F3BB2">
        <w:rPr>
          <w:rFonts w:cstheme="minorHAnsi"/>
          <w:sz w:val="24"/>
          <w:szCs w:val="24"/>
          <w:lang w:val="en-GB"/>
        </w:rPr>
        <w:t xml:space="preserve"> </w:t>
      </w:r>
      <w:r w:rsidR="000F3BB2" w:rsidRPr="006D2CD8">
        <w:rPr>
          <w:rFonts w:cstheme="minorHAnsi"/>
          <w:color w:val="4472C4" w:themeColor="accent1"/>
          <w:sz w:val="24"/>
          <w:szCs w:val="24"/>
          <w:lang w:val="en-GB"/>
        </w:rPr>
        <w:t xml:space="preserve">Responses above are comprehensive </w:t>
      </w:r>
    </w:p>
    <w:p w14:paraId="0E57E06D" w14:textId="7C895F11" w:rsidR="006B05B9" w:rsidRPr="00836CA3" w:rsidRDefault="00060F13"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Negatively?</w:t>
      </w:r>
    </w:p>
    <w:p w14:paraId="63F85AEC" w14:textId="7F6B4245" w:rsidR="00060F13" w:rsidRPr="00836CA3" w:rsidRDefault="00060F13" w:rsidP="00836CA3">
      <w:pPr>
        <w:pStyle w:val="ListParagraph"/>
        <w:spacing w:after="0" w:line="240" w:lineRule="auto"/>
        <w:ind w:left="1440"/>
        <w:rPr>
          <w:rFonts w:cstheme="minorHAnsi"/>
          <w:sz w:val="24"/>
          <w:szCs w:val="24"/>
          <w:lang w:val="en-GB"/>
        </w:rPr>
      </w:pPr>
    </w:p>
    <w:p w14:paraId="5ACEEAC2" w14:textId="3725A498" w:rsidR="00E75EDF" w:rsidRPr="00836CA3" w:rsidRDefault="00E75EDF"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the role your tribal identity has played in your economic life. Think about:</w:t>
      </w:r>
    </w:p>
    <w:p w14:paraId="4F11023F" w14:textId="37B491D8" w:rsidR="00E75EDF"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Your ambitions and success</w:t>
      </w:r>
      <w:r w:rsidR="000F3BB2">
        <w:rPr>
          <w:rFonts w:cstheme="minorHAnsi"/>
          <w:sz w:val="24"/>
          <w:szCs w:val="24"/>
          <w:lang w:val="en-GB"/>
        </w:rPr>
        <w:t>.</w:t>
      </w:r>
    </w:p>
    <w:p w14:paraId="6B0220DF" w14:textId="10C068F8" w:rsidR="000F3BB2" w:rsidRPr="006D2CD8" w:rsidRDefault="000F3BB2" w:rsidP="000F3BB2">
      <w:pPr>
        <w:pStyle w:val="ListParagraph"/>
        <w:spacing w:after="0" w:line="240" w:lineRule="auto"/>
        <w:ind w:left="1440"/>
        <w:rPr>
          <w:rFonts w:cstheme="minorHAnsi"/>
          <w:color w:val="4472C4" w:themeColor="accent1"/>
          <w:sz w:val="24"/>
          <w:szCs w:val="24"/>
          <w:lang w:val="en-GB"/>
        </w:rPr>
      </w:pPr>
      <w:r w:rsidRPr="006D2CD8">
        <w:rPr>
          <w:rFonts w:cstheme="minorHAnsi"/>
          <w:color w:val="4472C4" w:themeColor="accent1"/>
          <w:sz w:val="24"/>
          <w:szCs w:val="24"/>
          <w:lang w:val="en-GB"/>
        </w:rPr>
        <w:t xml:space="preserve">Positive. It makes you work harder when you understand that the rules are different for the marginalised groups, therefore you </w:t>
      </w:r>
      <w:proofErr w:type="gramStart"/>
      <w:r w:rsidRPr="006D2CD8">
        <w:rPr>
          <w:rFonts w:cstheme="minorHAnsi"/>
          <w:color w:val="4472C4" w:themeColor="accent1"/>
          <w:sz w:val="24"/>
          <w:szCs w:val="24"/>
          <w:lang w:val="en-GB"/>
        </w:rPr>
        <w:t>cant</w:t>
      </w:r>
      <w:proofErr w:type="gramEnd"/>
      <w:r w:rsidRPr="006D2CD8">
        <w:rPr>
          <w:rFonts w:cstheme="minorHAnsi"/>
          <w:color w:val="4472C4" w:themeColor="accent1"/>
          <w:sz w:val="24"/>
          <w:szCs w:val="24"/>
          <w:lang w:val="en-GB"/>
        </w:rPr>
        <w:t xml:space="preserve"> take any opportunity for granted. </w:t>
      </w:r>
    </w:p>
    <w:p w14:paraId="6C467C21" w14:textId="7F334DD5"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Decision making capabilities</w:t>
      </w:r>
      <w:r w:rsidR="000F3BB2">
        <w:rPr>
          <w:rFonts w:cstheme="minorHAnsi"/>
          <w:sz w:val="24"/>
          <w:szCs w:val="24"/>
          <w:lang w:val="en-GB"/>
        </w:rPr>
        <w:t xml:space="preserve">. </w:t>
      </w:r>
      <w:r w:rsidR="000F3BB2" w:rsidRPr="006D2CD8">
        <w:rPr>
          <w:rFonts w:cstheme="minorHAnsi"/>
          <w:color w:val="4472C4" w:themeColor="accent1"/>
          <w:sz w:val="24"/>
          <w:szCs w:val="24"/>
          <w:lang w:val="en-GB"/>
        </w:rPr>
        <w:t xml:space="preserve">Positive. The cost of failing is quite high as there are no safety nets compared to major tribes, therefore the stake </w:t>
      </w:r>
      <w:proofErr w:type="gramStart"/>
      <w:r w:rsidR="000F3BB2" w:rsidRPr="006D2CD8">
        <w:rPr>
          <w:rFonts w:cstheme="minorHAnsi"/>
          <w:color w:val="4472C4" w:themeColor="accent1"/>
          <w:sz w:val="24"/>
          <w:szCs w:val="24"/>
          <w:lang w:val="en-GB"/>
        </w:rPr>
        <w:t>remain</w:t>
      </w:r>
      <w:proofErr w:type="gramEnd"/>
      <w:r w:rsidR="000F3BB2" w:rsidRPr="006D2CD8">
        <w:rPr>
          <w:rFonts w:cstheme="minorHAnsi"/>
          <w:color w:val="4472C4" w:themeColor="accent1"/>
          <w:sz w:val="24"/>
          <w:szCs w:val="24"/>
          <w:lang w:val="en-GB"/>
        </w:rPr>
        <w:t xml:space="preserve"> high in decision making. </w:t>
      </w:r>
    </w:p>
    <w:p w14:paraId="455B971B" w14:textId="26C7475D" w:rsidR="00E75EDF" w:rsidRPr="00836CA3" w:rsidRDefault="00E75EDF"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Economic interaction e.g. in the workplace, in business, in money-making opportunities etc</w:t>
      </w:r>
      <w:r w:rsidR="000F3BB2">
        <w:rPr>
          <w:rFonts w:cstheme="minorHAnsi"/>
          <w:sz w:val="24"/>
          <w:szCs w:val="24"/>
          <w:lang w:val="en-GB"/>
        </w:rPr>
        <w:t xml:space="preserve">. Negative: </w:t>
      </w:r>
      <w:r w:rsidR="000F3BB2" w:rsidRPr="006D2CD8">
        <w:rPr>
          <w:rFonts w:cstheme="minorHAnsi"/>
          <w:color w:val="4472C4" w:themeColor="accent1"/>
          <w:sz w:val="24"/>
          <w:szCs w:val="24"/>
          <w:lang w:val="en-GB"/>
        </w:rPr>
        <w:t>Yes, when interacting with Gen x and Boomers. But also, a certain community are very entitled and tend to reap off everyone else</w:t>
      </w:r>
      <w:r w:rsidR="000F3BB2">
        <w:rPr>
          <w:rFonts w:cstheme="minorHAnsi"/>
          <w:sz w:val="24"/>
          <w:szCs w:val="24"/>
          <w:lang w:val="en-GB"/>
        </w:rPr>
        <w:t xml:space="preserve">.  </w:t>
      </w:r>
    </w:p>
    <w:p w14:paraId="65C0C73D" w14:textId="77777777" w:rsidR="00E75EDF" w:rsidRPr="00836CA3" w:rsidRDefault="00E75EDF" w:rsidP="00836CA3">
      <w:pPr>
        <w:spacing w:after="0" w:line="240" w:lineRule="auto"/>
        <w:ind w:left="1080"/>
        <w:rPr>
          <w:rFonts w:cstheme="minorHAnsi"/>
          <w:b/>
          <w:bCs/>
          <w:sz w:val="24"/>
          <w:szCs w:val="24"/>
          <w:lang w:val="en-GB"/>
        </w:rPr>
      </w:pPr>
      <w:r w:rsidRPr="00836CA3">
        <w:rPr>
          <w:rFonts w:cstheme="minorHAnsi"/>
          <w:b/>
          <w:bCs/>
          <w:sz w:val="24"/>
          <w:szCs w:val="24"/>
          <w:lang w:val="en-GB"/>
        </w:rPr>
        <w:t>Probe:</w:t>
      </w:r>
    </w:p>
    <w:p w14:paraId="2FA86699" w14:textId="18F96DB3" w:rsidR="00E75EDF" w:rsidRPr="00836CA3" w:rsidRDefault="00E75EDF"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lastRenderedPageBreak/>
        <w:t>Positively?</w:t>
      </w:r>
      <w:r w:rsidR="000F3BB2">
        <w:rPr>
          <w:rFonts w:cstheme="minorHAnsi"/>
          <w:sz w:val="24"/>
          <w:szCs w:val="24"/>
          <w:lang w:val="en-GB"/>
        </w:rPr>
        <w:t xml:space="preserve"> </w:t>
      </w:r>
      <w:r w:rsidR="000F3BB2" w:rsidRPr="006D2CD8">
        <w:rPr>
          <w:rFonts w:cstheme="minorHAnsi"/>
          <w:color w:val="4472C4" w:themeColor="accent1"/>
          <w:sz w:val="24"/>
          <w:szCs w:val="24"/>
          <w:lang w:val="en-GB"/>
        </w:rPr>
        <w:t>Responded above</w:t>
      </w:r>
    </w:p>
    <w:p w14:paraId="6A74C396" w14:textId="77777777" w:rsidR="00E75EDF" w:rsidRPr="00836CA3" w:rsidRDefault="00E75EDF" w:rsidP="00836CA3">
      <w:pPr>
        <w:pStyle w:val="ListParagraph"/>
        <w:numPr>
          <w:ilvl w:val="0"/>
          <w:numId w:val="4"/>
        </w:numPr>
        <w:spacing w:after="0" w:line="240" w:lineRule="auto"/>
        <w:rPr>
          <w:rFonts w:cstheme="minorHAnsi"/>
          <w:sz w:val="24"/>
          <w:szCs w:val="24"/>
          <w:lang w:val="en-GB"/>
        </w:rPr>
      </w:pPr>
      <w:r w:rsidRPr="00836CA3">
        <w:rPr>
          <w:rFonts w:cstheme="minorHAnsi"/>
          <w:sz w:val="24"/>
          <w:szCs w:val="24"/>
          <w:lang w:val="en-GB"/>
        </w:rPr>
        <w:t>Negatively?</w:t>
      </w:r>
    </w:p>
    <w:p w14:paraId="7C260D08" w14:textId="3B0387A8" w:rsidR="00E75EDF" w:rsidRPr="007D590E" w:rsidRDefault="003E0655" w:rsidP="007D590E">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Tell me about the role that tribal identity has played in your access to any financing or microfinancing products such as</w:t>
      </w:r>
      <w:r w:rsidR="007D590E">
        <w:rPr>
          <w:rFonts w:cstheme="minorHAnsi"/>
          <w:sz w:val="24"/>
          <w:szCs w:val="24"/>
          <w:lang w:val="en-GB"/>
        </w:rPr>
        <w:t xml:space="preserve"> those from Microfinance Institutions such as Sumac, Rafiki, KWFT (Kenya Women Microfinance Bank), </w:t>
      </w:r>
      <w:proofErr w:type="spellStart"/>
      <w:proofErr w:type="gramStart"/>
      <w:r w:rsidR="007D590E">
        <w:rPr>
          <w:rFonts w:cstheme="minorHAnsi"/>
          <w:sz w:val="24"/>
          <w:szCs w:val="24"/>
          <w:lang w:val="en-GB"/>
        </w:rPr>
        <w:t>Faulu</w:t>
      </w:r>
      <w:proofErr w:type="spellEnd"/>
      <w:r w:rsidR="007D590E">
        <w:rPr>
          <w:rFonts w:cstheme="minorHAnsi"/>
          <w:sz w:val="24"/>
          <w:szCs w:val="24"/>
          <w:lang w:val="en-GB"/>
        </w:rPr>
        <w:t>?</w:t>
      </w:r>
      <w:r w:rsidR="007D590E" w:rsidRPr="007D590E">
        <w:rPr>
          <w:rFonts w:cstheme="minorHAnsi"/>
          <w:sz w:val="24"/>
          <w:szCs w:val="24"/>
          <w:lang w:val="en-GB"/>
        </w:rPr>
        <w:t>,</w:t>
      </w:r>
      <w:proofErr w:type="gramEnd"/>
      <w:r w:rsidR="007D590E" w:rsidRPr="007D590E">
        <w:rPr>
          <w:rFonts w:cstheme="minorHAnsi"/>
          <w:sz w:val="24"/>
          <w:szCs w:val="24"/>
          <w:lang w:val="en-GB"/>
        </w:rPr>
        <w:t xml:space="preserve"> </w:t>
      </w:r>
    </w:p>
    <w:p w14:paraId="73253B3F" w14:textId="0B70220E" w:rsidR="003E0655" w:rsidRPr="00836CA3" w:rsidRDefault="003E0655" w:rsidP="00836CA3">
      <w:pPr>
        <w:pStyle w:val="ListParagraph"/>
        <w:spacing w:after="0" w:line="240" w:lineRule="auto"/>
        <w:rPr>
          <w:rFonts w:cstheme="minorHAnsi"/>
          <w:sz w:val="24"/>
          <w:szCs w:val="24"/>
          <w:lang w:val="en-GB"/>
        </w:rPr>
      </w:pPr>
      <w:r w:rsidRPr="00836CA3">
        <w:rPr>
          <w:rFonts w:cstheme="minorHAnsi"/>
          <w:sz w:val="24"/>
          <w:szCs w:val="24"/>
          <w:lang w:val="en-GB"/>
        </w:rPr>
        <w:t>Probe:</w:t>
      </w:r>
    </w:p>
    <w:p w14:paraId="42964381" w14:textId="4C137D7F"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t>What financing or microfinancing products do you frequently access?</w:t>
      </w:r>
      <w:r w:rsidR="000F3BB2">
        <w:rPr>
          <w:rFonts w:cstheme="minorHAnsi"/>
          <w:sz w:val="24"/>
          <w:szCs w:val="24"/>
          <w:lang w:val="en-GB"/>
        </w:rPr>
        <w:t xml:space="preserve"> </w:t>
      </w:r>
      <w:r w:rsidR="000F3BB2" w:rsidRPr="006D2CD8">
        <w:rPr>
          <w:rFonts w:cstheme="minorHAnsi"/>
          <w:color w:val="4472C4" w:themeColor="accent1"/>
          <w:sz w:val="24"/>
          <w:szCs w:val="24"/>
          <w:lang w:val="en-GB"/>
        </w:rPr>
        <w:t>Haven’t accessed any microfinancing institution</w:t>
      </w:r>
    </w:p>
    <w:p w14:paraId="7493E2C9" w14:textId="4F4DB248"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t>What has been the impact (positive of negative) of being able to access these products?</w:t>
      </w:r>
      <w:r w:rsidR="000F3BB2">
        <w:rPr>
          <w:rFonts w:cstheme="minorHAnsi"/>
          <w:sz w:val="24"/>
          <w:szCs w:val="24"/>
          <w:lang w:val="en-GB"/>
        </w:rPr>
        <w:t xml:space="preserve"> </w:t>
      </w:r>
      <w:r w:rsidR="000F3BB2" w:rsidRPr="006D2CD8">
        <w:rPr>
          <w:rFonts w:cstheme="minorHAnsi"/>
          <w:color w:val="4472C4" w:themeColor="accent1"/>
          <w:sz w:val="24"/>
          <w:szCs w:val="24"/>
          <w:lang w:val="en-GB"/>
        </w:rPr>
        <w:t>N/A</w:t>
      </w:r>
    </w:p>
    <w:p w14:paraId="4E9BD827" w14:textId="6FC7628F" w:rsidR="003E0655" w:rsidRPr="00836CA3" w:rsidRDefault="003E0655" w:rsidP="00836CA3">
      <w:pPr>
        <w:pStyle w:val="ListParagraph"/>
        <w:numPr>
          <w:ilvl w:val="1"/>
          <w:numId w:val="4"/>
        </w:numPr>
        <w:spacing w:after="0" w:line="240" w:lineRule="auto"/>
        <w:rPr>
          <w:rFonts w:cstheme="minorHAnsi"/>
          <w:sz w:val="24"/>
          <w:szCs w:val="24"/>
          <w:lang w:val="en-GB"/>
        </w:rPr>
      </w:pPr>
      <w:r w:rsidRPr="00836CA3">
        <w:rPr>
          <w:rFonts w:cstheme="minorHAnsi"/>
          <w:sz w:val="24"/>
          <w:szCs w:val="24"/>
          <w:lang w:val="en-GB"/>
        </w:rPr>
        <w:t>How has tribal identity influenced access to these products?</w:t>
      </w:r>
      <w:r w:rsidR="000F3BB2">
        <w:rPr>
          <w:rFonts w:cstheme="minorHAnsi"/>
          <w:sz w:val="24"/>
          <w:szCs w:val="24"/>
          <w:lang w:val="en-GB"/>
        </w:rPr>
        <w:t xml:space="preserve"> </w:t>
      </w:r>
      <w:r w:rsidR="000F3BB2" w:rsidRPr="006D2CD8">
        <w:rPr>
          <w:rFonts w:cstheme="minorHAnsi"/>
          <w:color w:val="4472C4" w:themeColor="accent1"/>
          <w:sz w:val="24"/>
          <w:szCs w:val="24"/>
          <w:lang w:val="en-GB"/>
        </w:rPr>
        <w:t>N</w:t>
      </w:r>
      <w:r w:rsidR="006D2CD8">
        <w:rPr>
          <w:rFonts w:cstheme="minorHAnsi"/>
          <w:color w:val="4472C4" w:themeColor="accent1"/>
          <w:sz w:val="24"/>
          <w:szCs w:val="24"/>
          <w:lang w:val="en-GB"/>
        </w:rPr>
        <w:t>/</w:t>
      </w:r>
      <w:r w:rsidR="000F3BB2" w:rsidRPr="006D2CD8">
        <w:rPr>
          <w:rFonts w:cstheme="minorHAnsi"/>
          <w:color w:val="4472C4" w:themeColor="accent1"/>
          <w:sz w:val="24"/>
          <w:szCs w:val="24"/>
          <w:lang w:val="en-GB"/>
        </w:rPr>
        <w:t>A</w:t>
      </w:r>
    </w:p>
    <w:p w14:paraId="5E925052" w14:textId="786F632F" w:rsidR="001F7013" w:rsidRPr="001F7013" w:rsidRDefault="00836CA3" w:rsidP="001F7013">
      <w:pPr>
        <w:pStyle w:val="ListParagraph"/>
        <w:numPr>
          <w:ilvl w:val="0"/>
          <w:numId w:val="1"/>
        </w:numPr>
        <w:spacing w:after="0" w:line="240" w:lineRule="auto"/>
        <w:rPr>
          <w:rFonts w:cstheme="minorHAnsi"/>
        </w:rPr>
      </w:pPr>
      <w:r w:rsidRPr="00836CA3">
        <w:rPr>
          <w:rFonts w:cstheme="minorHAnsi"/>
          <w:sz w:val="24"/>
          <w:szCs w:val="24"/>
          <w:lang w:val="en-GB"/>
        </w:rPr>
        <w:t>In your own words, can you describe what you understand by the term ‘</w:t>
      </w:r>
      <w:r w:rsidR="00211027" w:rsidRPr="00836CA3">
        <w:rPr>
          <w:rFonts w:cstheme="minorHAnsi"/>
          <w:sz w:val="24"/>
          <w:szCs w:val="24"/>
          <w:lang w:val="en-GB"/>
        </w:rPr>
        <w:t>tribal economics</w:t>
      </w:r>
      <w:r w:rsidRPr="00836CA3">
        <w:rPr>
          <w:rFonts w:cstheme="minorHAnsi"/>
          <w:sz w:val="24"/>
          <w:szCs w:val="24"/>
          <w:lang w:val="en-GB"/>
        </w:rPr>
        <w:t>’</w:t>
      </w:r>
      <w:r w:rsidR="00211027" w:rsidRPr="00836CA3">
        <w:rPr>
          <w:rFonts w:cstheme="minorHAnsi"/>
          <w:sz w:val="24"/>
          <w:szCs w:val="24"/>
          <w:lang w:val="en-GB"/>
        </w:rPr>
        <w:t>?</w:t>
      </w:r>
      <w:r w:rsidR="001F7013">
        <w:rPr>
          <w:rFonts w:cstheme="minorHAnsi"/>
          <w:sz w:val="24"/>
          <w:szCs w:val="24"/>
          <w:lang w:val="en-GB"/>
        </w:rPr>
        <w:t xml:space="preserve"> </w:t>
      </w:r>
      <w:r w:rsidR="001F7013" w:rsidRPr="006D2CD8">
        <w:rPr>
          <w:rFonts w:cstheme="minorHAnsi"/>
          <w:color w:val="4472C4" w:themeColor="accent1"/>
          <w:sz w:val="24"/>
          <w:szCs w:val="24"/>
          <w:lang w:val="en-GB"/>
        </w:rPr>
        <w:t>This question should’ve come earlier.</w:t>
      </w:r>
      <w:r w:rsidR="001F7013" w:rsidRPr="006D2CD8">
        <w:rPr>
          <w:rFonts w:ascii="Times New Roman" w:eastAsia="Times New Roman" w:hAnsi="Times New Roman" w:cs="Times New Roman"/>
          <w:color w:val="4472C4" w:themeColor="accent1"/>
          <w:sz w:val="24"/>
          <w:szCs w:val="24"/>
        </w:rPr>
        <w:t xml:space="preserve"> </w:t>
      </w:r>
      <w:r w:rsidR="001F7013" w:rsidRPr="006D2CD8">
        <w:rPr>
          <w:rFonts w:cstheme="minorHAnsi"/>
          <w:color w:val="4472C4" w:themeColor="accent1"/>
          <w:sz w:val="24"/>
          <w:szCs w:val="24"/>
        </w:rPr>
        <w:t xml:space="preserve">I understand tribal economics as the ways in which economic activity such as trade, resource sharing, labor, and consumption is shaped by tribal or ethnic affiliations. </w:t>
      </w:r>
    </w:p>
    <w:p w14:paraId="28249DA3" w14:textId="2E2051C0" w:rsidR="00211027" w:rsidRPr="00836CA3" w:rsidRDefault="00211027" w:rsidP="001F7013">
      <w:pPr>
        <w:pStyle w:val="ListParagraph"/>
        <w:spacing w:after="0" w:line="240" w:lineRule="auto"/>
        <w:rPr>
          <w:rFonts w:cstheme="minorHAnsi"/>
          <w:sz w:val="24"/>
          <w:szCs w:val="24"/>
          <w:lang w:val="en-GB"/>
        </w:rPr>
      </w:pPr>
    </w:p>
    <w:p w14:paraId="03F78B1E" w14:textId="3BB2EB34" w:rsidR="00687F6D" w:rsidRPr="00836CA3" w:rsidRDefault="00687F6D" w:rsidP="00836CA3">
      <w:pPr>
        <w:pStyle w:val="ListParagraph"/>
        <w:spacing w:after="0" w:line="240" w:lineRule="auto"/>
        <w:rPr>
          <w:rFonts w:cstheme="minorHAnsi"/>
          <w:b/>
          <w:bCs/>
          <w:sz w:val="24"/>
          <w:szCs w:val="24"/>
          <w:lang w:val="en-GB"/>
        </w:rPr>
      </w:pPr>
      <w:proofErr w:type="spellStart"/>
      <w:r w:rsidRPr="00836CA3">
        <w:rPr>
          <w:rFonts w:cstheme="minorHAnsi"/>
          <w:b/>
          <w:bCs/>
          <w:sz w:val="24"/>
          <w:szCs w:val="24"/>
          <w:lang w:val="en-GB"/>
        </w:rPr>
        <w:t>Unaelewa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vipi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neno</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uchumi</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wa</w:t>
      </w:r>
      <w:proofErr w:type="spellEnd"/>
      <w:r w:rsidRPr="00836CA3">
        <w:rPr>
          <w:rFonts w:cstheme="minorHAnsi"/>
          <w:b/>
          <w:bCs/>
          <w:sz w:val="24"/>
          <w:szCs w:val="24"/>
          <w:lang w:val="en-GB"/>
        </w:rPr>
        <w:t xml:space="preserve"> </w:t>
      </w:r>
      <w:proofErr w:type="spellStart"/>
      <w:r w:rsidRPr="00836CA3">
        <w:rPr>
          <w:rFonts w:cstheme="minorHAnsi"/>
          <w:b/>
          <w:bCs/>
          <w:sz w:val="24"/>
          <w:szCs w:val="24"/>
          <w:lang w:val="en-GB"/>
        </w:rPr>
        <w:t>kikabila</w:t>
      </w:r>
      <w:proofErr w:type="spellEnd"/>
      <w:r w:rsidRPr="00836CA3">
        <w:rPr>
          <w:rFonts w:cstheme="minorHAnsi"/>
          <w:b/>
          <w:bCs/>
          <w:sz w:val="24"/>
          <w:szCs w:val="24"/>
          <w:lang w:val="en-GB"/>
        </w:rPr>
        <w:t>?</w:t>
      </w:r>
    </w:p>
    <w:p w14:paraId="4C8B7CA8" w14:textId="08622B17" w:rsidR="00836CA3" w:rsidRPr="00836CA3" w:rsidRDefault="00836CA3" w:rsidP="00836CA3">
      <w:pPr>
        <w:pStyle w:val="ListParagraph"/>
        <w:numPr>
          <w:ilvl w:val="0"/>
          <w:numId w:val="1"/>
        </w:numPr>
        <w:spacing w:after="0" w:line="240" w:lineRule="auto"/>
        <w:rPr>
          <w:rFonts w:cstheme="minorHAnsi"/>
          <w:sz w:val="24"/>
          <w:szCs w:val="24"/>
          <w:lang w:val="en-GB"/>
        </w:rPr>
      </w:pPr>
      <w:r w:rsidRPr="00836CA3">
        <w:rPr>
          <w:rFonts w:cstheme="minorHAnsi"/>
          <w:sz w:val="24"/>
          <w:szCs w:val="24"/>
          <w:lang w:val="en-GB"/>
        </w:rPr>
        <w:t>In your opinion, what can be done to better tribal identities and relations in Kenya?</w:t>
      </w:r>
    </w:p>
    <w:p w14:paraId="78E2367B" w14:textId="1933319B" w:rsidR="00836CA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you as an individual?</w:t>
      </w:r>
      <w:r w:rsidR="001F7013">
        <w:rPr>
          <w:rFonts w:cstheme="minorHAnsi"/>
          <w:sz w:val="24"/>
          <w:szCs w:val="24"/>
          <w:lang w:val="en-GB"/>
        </w:rPr>
        <w:t xml:space="preserve"> </w:t>
      </w:r>
      <w:r w:rsidR="001F7013" w:rsidRPr="006D2CD8">
        <w:rPr>
          <w:rFonts w:cstheme="minorHAnsi"/>
          <w:color w:val="4472C4" w:themeColor="accent1"/>
          <w:sz w:val="24"/>
          <w:szCs w:val="24"/>
          <w:lang w:val="en-GB"/>
        </w:rPr>
        <w:t xml:space="preserve">Embrace diversity, have strong principles </w:t>
      </w:r>
      <w:r w:rsidR="006D2CD8">
        <w:rPr>
          <w:rFonts w:cstheme="minorHAnsi"/>
          <w:color w:val="4472C4" w:themeColor="accent1"/>
          <w:sz w:val="24"/>
          <w:szCs w:val="24"/>
          <w:lang w:val="en-GB"/>
        </w:rPr>
        <w:t xml:space="preserve">and sense of nationalism/patriotism </w:t>
      </w:r>
    </w:p>
    <w:p w14:paraId="45E0E337" w14:textId="7F36D1F9" w:rsidR="00836CA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others in society?</w:t>
      </w:r>
      <w:r w:rsidR="001F7013">
        <w:rPr>
          <w:rFonts w:cstheme="minorHAnsi"/>
          <w:sz w:val="24"/>
          <w:szCs w:val="24"/>
          <w:lang w:val="en-GB"/>
        </w:rPr>
        <w:t xml:space="preserve"> </w:t>
      </w:r>
      <w:r w:rsidR="001F7013" w:rsidRPr="006D2CD8">
        <w:rPr>
          <w:rFonts w:cstheme="minorHAnsi"/>
          <w:color w:val="4472C4" w:themeColor="accent1"/>
          <w:sz w:val="24"/>
          <w:szCs w:val="24"/>
          <w:lang w:val="en-GB"/>
        </w:rPr>
        <w:t xml:space="preserve">Push for strong societal values, moral fabric, encourage inter-marriages, free movement and settlement of people </w:t>
      </w:r>
    </w:p>
    <w:p w14:paraId="31FE79E9" w14:textId="3894EAF8" w:rsidR="003C61D3" w:rsidRPr="00836CA3" w:rsidRDefault="00836CA3" w:rsidP="00836CA3">
      <w:pPr>
        <w:pStyle w:val="ListParagraph"/>
        <w:numPr>
          <w:ilvl w:val="1"/>
          <w:numId w:val="1"/>
        </w:numPr>
        <w:spacing w:after="0" w:line="240" w:lineRule="auto"/>
        <w:rPr>
          <w:rFonts w:cstheme="minorHAnsi"/>
          <w:sz w:val="24"/>
          <w:szCs w:val="24"/>
          <w:lang w:val="en-GB"/>
        </w:rPr>
      </w:pPr>
      <w:r w:rsidRPr="00836CA3">
        <w:rPr>
          <w:rFonts w:cstheme="minorHAnsi"/>
          <w:sz w:val="24"/>
          <w:szCs w:val="24"/>
          <w:lang w:val="en-GB"/>
        </w:rPr>
        <w:t>By the government?</w:t>
      </w:r>
      <w:r w:rsidR="001F7013">
        <w:rPr>
          <w:rFonts w:cstheme="minorHAnsi"/>
          <w:sz w:val="24"/>
          <w:szCs w:val="24"/>
          <w:lang w:val="en-GB"/>
        </w:rPr>
        <w:t xml:space="preserve"> </w:t>
      </w:r>
      <w:r w:rsidR="001F7013" w:rsidRPr="006D2CD8">
        <w:rPr>
          <w:rFonts w:cstheme="minorHAnsi"/>
          <w:color w:val="4472C4" w:themeColor="accent1"/>
          <w:sz w:val="24"/>
          <w:szCs w:val="24"/>
          <w:lang w:val="en-GB"/>
        </w:rPr>
        <w:t>Equitable distribution of wealth and opportunities,</w:t>
      </w:r>
      <w:r w:rsidR="006D2CD8" w:rsidRPr="006D2CD8">
        <w:rPr>
          <w:rFonts w:cstheme="minorHAnsi"/>
          <w:color w:val="4472C4" w:themeColor="accent1"/>
          <w:sz w:val="24"/>
          <w:szCs w:val="24"/>
          <w:lang w:val="en-GB"/>
        </w:rPr>
        <w:t xml:space="preserve"> good transparent and accountable governance, meritocracy especially in public service,</w:t>
      </w:r>
      <w:r w:rsidR="001F7013" w:rsidRPr="006D2CD8">
        <w:rPr>
          <w:rFonts w:cstheme="minorHAnsi"/>
          <w:color w:val="4472C4" w:themeColor="accent1"/>
          <w:sz w:val="24"/>
          <w:szCs w:val="24"/>
          <w:lang w:val="en-GB"/>
        </w:rPr>
        <w:t xml:space="preserve"> investing in national ethos and values including curbing corruption and nepotism </w:t>
      </w:r>
    </w:p>
    <w:sectPr w:rsidR="003C61D3" w:rsidRPr="00836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541CD"/>
    <w:multiLevelType w:val="hybridMultilevel"/>
    <w:tmpl w:val="C9F098F4"/>
    <w:lvl w:ilvl="0" w:tplc="115E94E0">
      <w:start w:val="1"/>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 w15:restartNumberingAfterBreak="0">
    <w:nsid w:val="12114B4B"/>
    <w:multiLevelType w:val="hybridMultilevel"/>
    <w:tmpl w:val="B4B070AC"/>
    <w:lvl w:ilvl="0" w:tplc="0409000F">
      <w:start w:val="1"/>
      <w:numFmt w:val="decimal"/>
      <w:lvlText w:val="%1."/>
      <w:lvlJc w:val="left"/>
      <w:pPr>
        <w:ind w:left="720" w:hanging="360"/>
      </w:pPr>
      <w:rPr>
        <w:rFonts w:hint="default"/>
      </w:rPr>
    </w:lvl>
    <w:lvl w:ilvl="1" w:tplc="2000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93D6C"/>
    <w:multiLevelType w:val="hybridMultilevel"/>
    <w:tmpl w:val="E0941998"/>
    <w:lvl w:ilvl="0" w:tplc="2034B608">
      <w:start w:val="1"/>
      <w:numFmt w:val="lowerLetter"/>
      <w:lvlText w:val="%1."/>
      <w:lvlJc w:val="left"/>
      <w:pPr>
        <w:ind w:left="1800" w:hanging="360"/>
      </w:pPr>
      <w:rPr>
        <w:rFonts w:hint="default"/>
        <w:b/>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 w15:restartNumberingAfterBreak="0">
    <w:nsid w:val="28CA13AF"/>
    <w:multiLevelType w:val="hybridMultilevel"/>
    <w:tmpl w:val="B4B070AC"/>
    <w:lvl w:ilvl="0" w:tplc="FFFFFFFF">
      <w:start w:val="1"/>
      <w:numFmt w:val="decimal"/>
      <w:lvlText w:val="%1."/>
      <w:lvlJc w:val="left"/>
      <w:pPr>
        <w:ind w:left="720" w:hanging="360"/>
      </w:pPr>
      <w:rPr>
        <w:rFonts w:hint="default"/>
      </w:rPr>
    </w:lvl>
    <w:lvl w:ilvl="1" w:tplc="FFFFFFFF">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D71E7B"/>
    <w:multiLevelType w:val="hybridMultilevel"/>
    <w:tmpl w:val="99A24246"/>
    <w:lvl w:ilvl="0" w:tplc="FF6EDA80">
      <w:start w:val="1"/>
      <w:numFmt w:val="lowerLetter"/>
      <w:lvlText w:val="%1."/>
      <w:lvlJc w:val="left"/>
      <w:pPr>
        <w:ind w:left="1800" w:hanging="360"/>
      </w:pPr>
      <w:rPr>
        <w:rFonts w:hint="default"/>
        <w:b w:val="0"/>
        <w:bCs w:val="0"/>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5" w15:restartNumberingAfterBreak="0">
    <w:nsid w:val="5FC267B9"/>
    <w:multiLevelType w:val="hybridMultilevel"/>
    <w:tmpl w:val="B05EBB96"/>
    <w:lvl w:ilvl="0" w:tplc="E550F0F0">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6" w15:restartNumberingAfterBreak="0">
    <w:nsid w:val="70553837"/>
    <w:multiLevelType w:val="hybridMultilevel"/>
    <w:tmpl w:val="21066398"/>
    <w:lvl w:ilvl="0" w:tplc="CA90B2C8">
      <w:start w:val="1"/>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7CCE4D09"/>
    <w:multiLevelType w:val="hybridMultilevel"/>
    <w:tmpl w:val="0BDC64D0"/>
    <w:lvl w:ilvl="0" w:tplc="FFFFFFFF">
      <w:start w:val="1"/>
      <w:numFmt w:val="lowerRoman"/>
      <w:lvlText w:val="%1."/>
      <w:lvlJc w:val="righ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66155717">
    <w:abstractNumId w:val="1"/>
  </w:num>
  <w:num w:numId="2" w16cid:durableId="565383192">
    <w:abstractNumId w:val="0"/>
  </w:num>
  <w:num w:numId="3" w16cid:durableId="611786629">
    <w:abstractNumId w:val="6"/>
  </w:num>
  <w:num w:numId="4" w16cid:durableId="1301108927">
    <w:abstractNumId w:val="5"/>
  </w:num>
  <w:num w:numId="5" w16cid:durableId="1606646041">
    <w:abstractNumId w:val="3"/>
  </w:num>
  <w:num w:numId="6" w16cid:durableId="1788743567">
    <w:abstractNumId w:val="2"/>
  </w:num>
  <w:num w:numId="7" w16cid:durableId="1772045494">
    <w:abstractNumId w:val="4"/>
  </w:num>
  <w:num w:numId="8" w16cid:durableId="998584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1D3"/>
    <w:rsid w:val="00037691"/>
    <w:rsid w:val="0005357A"/>
    <w:rsid w:val="00060F13"/>
    <w:rsid w:val="000F3BB2"/>
    <w:rsid w:val="001260D6"/>
    <w:rsid w:val="00175F20"/>
    <w:rsid w:val="001C549C"/>
    <w:rsid w:val="001C5D0D"/>
    <w:rsid w:val="001F7013"/>
    <w:rsid w:val="00211027"/>
    <w:rsid w:val="003B4632"/>
    <w:rsid w:val="003C61D3"/>
    <w:rsid w:val="003E0655"/>
    <w:rsid w:val="003F11D9"/>
    <w:rsid w:val="004F5CF0"/>
    <w:rsid w:val="005153A6"/>
    <w:rsid w:val="006336DA"/>
    <w:rsid w:val="00687F6D"/>
    <w:rsid w:val="006B05B9"/>
    <w:rsid w:val="006D2CD8"/>
    <w:rsid w:val="007D590E"/>
    <w:rsid w:val="00836CA3"/>
    <w:rsid w:val="00881E43"/>
    <w:rsid w:val="00882B7C"/>
    <w:rsid w:val="008C21C4"/>
    <w:rsid w:val="00997B77"/>
    <w:rsid w:val="009B0F85"/>
    <w:rsid w:val="009E7248"/>
    <w:rsid w:val="00A038E1"/>
    <w:rsid w:val="00A82524"/>
    <w:rsid w:val="00E2441E"/>
    <w:rsid w:val="00E7283A"/>
    <w:rsid w:val="00E75EDF"/>
    <w:rsid w:val="00F320F9"/>
    <w:rsid w:val="00F75A2F"/>
    <w:rsid w:val="00FB14BC"/>
    <w:rsid w:val="00FF0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A1E4"/>
  <w15:chartTrackingRefBased/>
  <w15:docId w15:val="{6925C065-F3F1-40BB-8D93-9247F7D10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1D3"/>
    <w:pPr>
      <w:ind w:left="720"/>
      <w:contextualSpacing/>
    </w:pPr>
  </w:style>
  <w:style w:type="character" w:styleId="CommentReference">
    <w:name w:val="annotation reference"/>
    <w:basedOn w:val="DefaultParagraphFont"/>
    <w:uiPriority w:val="99"/>
    <w:semiHidden/>
    <w:unhideWhenUsed/>
    <w:rsid w:val="003C61D3"/>
    <w:rPr>
      <w:sz w:val="16"/>
      <w:szCs w:val="16"/>
    </w:rPr>
  </w:style>
  <w:style w:type="paragraph" w:styleId="CommentText">
    <w:name w:val="annotation text"/>
    <w:basedOn w:val="Normal"/>
    <w:link w:val="CommentTextChar"/>
    <w:uiPriority w:val="99"/>
    <w:unhideWhenUsed/>
    <w:rsid w:val="003C61D3"/>
    <w:pPr>
      <w:spacing w:line="240" w:lineRule="auto"/>
    </w:pPr>
    <w:rPr>
      <w:sz w:val="20"/>
      <w:szCs w:val="20"/>
    </w:rPr>
  </w:style>
  <w:style w:type="character" w:customStyle="1" w:styleId="CommentTextChar">
    <w:name w:val="Comment Text Char"/>
    <w:basedOn w:val="DefaultParagraphFont"/>
    <w:link w:val="CommentText"/>
    <w:uiPriority w:val="99"/>
    <w:rsid w:val="003C61D3"/>
    <w:rPr>
      <w:sz w:val="20"/>
      <w:szCs w:val="20"/>
    </w:rPr>
  </w:style>
  <w:style w:type="paragraph" w:styleId="CommentSubject">
    <w:name w:val="annotation subject"/>
    <w:basedOn w:val="CommentText"/>
    <w:next w:val="CommentText"/>
    <w:link w:val="CommentSubjectChar"/>
    <w:uiPriority w:val="99"/>
    <w:semiHidden/>
    <w:unhideWhenUsed/>
    <w:rsid w:val="003C61D3"/>
    <w:rPr>
      <w:b/>
      <w:bCs/>
    </w:rPr>
  </w:style>
  <w:style w:type="character" w:customStyle="1" w:styleId="CommentSubjectChar">
    <w:name w:val="Comment Subject Char"/>
    <w:basedOn w:val="CommentTextChar"/>
    <w:link w:val="CommentSubject"/>
    <w:uiPriority w:val="99"/>
    <w:semiHidden/>
    <w:rsid w:val="003C61D3"/>
    <w:rPr>
      <w:b/>
      <w:bCs/>
      <w:sz w:val="20"/>
      <w:szCs w:val="20"/>
    </w:rPr>
  </w:style>
  <w:style w:type="paragraph" w:styleId="NormalWeb">
    <w:name w:val="Normal (Web)"/>
    <w:basedOn w:val="Normal"/>
    <w:uiPriority w:val="99"/>
    <w:semiHidden/>
    <w:unhideWhenUsed/>
    <w:rsid w:val="001F70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5606">
      <w:bodyDiv w:val="1"/>
      <w:marLeft w:val="0"/>
      <w:marRight w:val="0"/>
      <w:marTop w:val="0"/>
      <w:marBottom w:val="0"/>
      <w:divBdr>
        <w:top w:val="none" w:sz="0" w:space="0" w:color="auto"/>
        <w:left w:val="none" w:sz="0" w:space="0" w:color="auto"/>
        <w:bottom w:val="none" w:sz="0" w:space="0" w:color="auto"/>
        <w:right w:val="none" w:sz="0" w:space="0" w:color="auto"/>
      </w:divBdr>
    </w:div>
    <w:div w:id="1050223394">
      <w:bodyDiv w:val="1"/>
      <w:marLeft w:val="0"/>
      <w:marRight w:val="0"/>
      <w:marTop w:val="0"/>
      <w:marBottom w:val="0"/>
      <w:divBdr>
        <w:top w:val="none" w:sz="0" w:space="0" w:color="auto"/>
        <w:left w:val="none" w:sz="0" w:space="0" w:color="auto"/>
        <w:bottom w:val="none" w:sz="0" w:space="0" w:color="auto"/>
        <w:right w:val="none" w:sz="0" w:space="0" w:color="auto"/>
      </w:divBdr>
    </w:div>
    <w:div w:id="15539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Milka Omuya</dc:creator>
  <cp:keywords/>
  <dc:description/>
  <cp:lastModifiedBy>Wilson Odek</cp:lastModifiedBy>
  <cp:revision>2</cp:revision>
  <dcterms:created xsi:type="dcterms:W3CDTF">2026-02-11T11:57:00Z</dcterms:created>
  <dcterms:modified xsi:type="dcterms:W3CDTF">2026-02-11T11:57:00Z</dcterms:modified>
</cp:coreProperties>
</file>